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F1" w:rsidRPr="0090302D" w:rsidRDefault="00B974D9" w:rsidP="002236F1">
      <w:pPr>
        <w:suppressAutoHyphens w:val="0"/>
        <w:spacing w:after="240"/>
        <w:jc w:val="center"/>
        <w:rPr>
          <w:rFonts w:ascii="Calibri" w:hAnsi="Calibri" w:cs="Calibri"/>
          <w:b/>
          <w:bCs/>
          <w:sz w:val="28"/>
          <w:szCs w:val="28"/>
          <w:lang w:eastAsia="en-US"/>
        </w:rPr>
      </w:pPr>
      <w:r w:rsidRPr="0090302D">
        <w:rPr>
          <w:rFonts w:ascii="Calibri" w:hAnsi="Calibri" w:cs="Calibri"/>
          <w:b/>
          <w:bCs/>
          <w:sz w:val="28"/>
          <w:szCs w:val="28"/>
          <w:lang w:eastAsia="en-US"/>
        </w:rPr>
        <w:t>HOLY FAMILY COMMUNITY SCHOOL</w:t>
      </w:r>
      <w:r w:rsidR="00600F54" w:rsidRPr="0090302D">
        <w:rPr>
          <w:rFonts w:ascii="Calibri" w:hAnsi="Calibri" w:cs="Calibri"/>
          <w:b/>
          <w:bCs/>
          <w:sz w:val="28"/>
          <w:szCs w:val="28"/>
          <w:lang w:eastAsia="en-US"/>
        </w:rPr>
        <w:t xml:space="preserve"> </w:t>
      </w:r>
      <w:r w:rsidR="00751F2E" w:rsidRPr="0090302D">
        <w:rPr>
          <w:rFonts w:ascii="Calibri" w:hAnsi="Calibri" w:cs="Calibri"/>
          <w:b/>
          <w:bCs/>
          <w:sz w:val="28"/>
          <w:szCs w:val="28"/>
          <w:lang w:eastAsia="en-US"/>
        </w:rPr>
        <w:t>DATA PROTECTION POLICY</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600F54">
      <w:pPr>
        <w:tabs>
          <w:tab w:val="left" w:pos="8655"/>
        </w:tabs>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r w:rsidR="00600F54">
        <w:rPr>
          <w:rFonts w:ascii="Calibri" w:hAnsi="Calibri" w:cs="Calibri"/>
          <w:b/>
          <w:bCs/>
          <w:sz w:val="22"/>
          <w:lang w:eastAsia="en-US"/>
        </w:rPr>
        <w:tab/>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4C3F59" w:rsidRDefault="00122F7B">
          <w:pPr>
            <w:pStyle w:val="TOC1"/>
            <w:tabs>
              <w:tab w:val="left" w:pos="440"/>
              <w:tab w:val="right" w:leader="dot" w:pos="10194"/>
            </w:tabs>
            <w:rPr>
              <w:rFonts w:cstheme="minorBidi"/>
              <w:noProof/>
              <w:lang w:val="en-GB" w:eastAsia="en-GB"/>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5710936" w:history="1">
            <w:r w:rsidR="004C3F59" w:rsidRPr="00C17596">
              <w:rPr>
                <w:rStyle w:val="Hyperlink"/>
                <w:noProof/>
              </w:rPr>
              <w:t>1</w:t>
            </w:r>
            <w:r w:rsidR="004C3F59">
              <w:rPr>
                <w:rFonts w:cstheme="minorBidi"/>
                <w:noProof/>
                <w:lang w:val="en-GB" w:eastAsia="en-GB"/>
              </w:rPr>
              <w:tab/>
            </w:r>
            <w:r w:rsidR="004C3F59" w:rsidRPr="00C17596">
              <w:rPr>
                <w:rStyle w:val="Hyperlink"/>
                <w:noProof/>
              </w:rPr>
              <w:t>Purpose and Scope</w:t>
            </w:r>
            <w:r w:rsidR="004C3F59">
              <w:rPr>
                <w:noProof/>
                <w:webHidden/>
              </w:rPr>
              <w:tab/>
            </w:r>
            <w:r w:rsidR="004C3F59">
              <w:rPr>
                <w:noProof/>
                <w:webHidden/>
              </w:rPr>
              <w:fldChar w:fldCharType="begin"/>
            </w:r>
            <w:r w:rsidR="004C3F59">
              <w:rPr>
                <w:noProof/>
                <w:webHidden/>
              </w:rPr>
              <w:instrText xml:space="preserve"> PAGEREF _Toc5710936 \h </w:instrText>
            </w:r>
            <w:r w:rsidR="004C3F59">
              <w:rPr>
                <w:noProof/>
                <w:webHidden/>
              </w:rPr>
            </w:r>
            <w:r w:rsidR="004C3F59">
              <w:rPr>
                <w:noProof/>
                <w:webHidden/>
              </w:rPr>
              <w:fldChar w:fldCharType="separate"/>
            </w:r>
            <w:r w:rsidR="00C941DE">
              <w:rPr>
                <w:noProof/>
                <w:webHidden/>
              </w:rPr>
              <w:t>2</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37" w:history="1">
            <w:r w:rsidR="004C3F59" w:rsidRPr="00C17596">
              <w:rPr>
                <w:rStyle w:val="Hyperlink"/>
                <w:noProof/>
              </w:rPr>
              <w:t>2</w:t>
            </w:r>
            <w:r w:rsidR="004C3F59">
              <w:rPr>
                <w:rFonts w:cstheme="minorBidi"/>
                <w:noProof/>
                <w:lang w:val="en-GB" w:eastAsia="en-GB"/>
              </w:rPr>
              <w:tab/>
            </w:r>
            <w:r w:rsidR="004C3F59" w:rsidRPr="00C17596">
              <w:rPr>
                <w:rStyle w:val="Hyperlink"/>
                <w:noProof/>
              </w:rPr>
              <w:t>Processing Principles</w:t>
            </w:r>
            <w:r w:rsidR="004C3F59">
              <w:rPr>
                <w:noProof/>
                <w:webHidden/>
              </w:rPr>
              <w:tab/>
            </w:r>
            <w:r w:rsidR="004C3F59">
              <w:rPr>
                <w:noProof/>
                <w:webHidden/>
              </w:rPr>
              <w:fldChar w:fldCharType="begin"/>
            </w:r>
            <w:r w:rsidR="004C3F59">
              <w:rPr>
                <w:noProof/>
                <w:webHidden/>
              </w:rPr>
              <w:instrText xml:space="preserve"> PAGEREF _Toc5710937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38" w:history="1">
            <w:r w:rsidR="004C3F59" w:rsidRPr="00C17596">
              <w:rPr>
                <w:rStyle w:val="Hyperlink"/>
                <w:noProof/>
              </w:rPr>
              <w:t>3</w:t>
            </w:r>
            <w:r w:rsidR="004C3F59">
              <w:rPr>
                <w:rFonts w:cstheme="minorBidi"/>
                <w:noProof/>
                <w:lang w:val="en-GB" w:eastAsia="en-GB"/>
              </w:rPr>
              <w:tab/>
            </w:r>
            <w:r w:rsidR="004C3F59" w:rsidRPr="00C17596">
              <w:rPr>
                <w:rStyle w:val="Hyperlink"/>
                <w:noProof/>
              </w:rPr>
              <w:t>Lawful Basis for Processing Personal Data</w:t>
            </w:r>
            <w:r w:rsidR="004C3F59">
              <w:rPr>
                <w:noProof/>
                <w:webHidden/>
              </w:rPr>
              <w:tab/>
            </w:r>
            <w:r w:rsidR="004C3F59">
              <w:rPr>
                <w:noProof/>
                <w:webHidden/>
              </w:rPr>
              <w:fldChar w:fldCharType="begin"/>
            </w:r>
            <w:r w:rsidR="004C3F59">
              <w:rPr>
                <w:noProof/>
                <w:webHidden/>
              </w:rPr>
              <w:instrText xml:space="preserve"> PAGEREF _Toc5710938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39" w:history="1">
            <w:r w:rsidR="004C3F59" w:rsidRPr="00C17596">
              <w:rPr>
                <w:rStyle w:val="Hyperlink"/>
                <w:noProof/>
              </w:rPr>
              <w:t>4</w:t>
            </w:r>
            <w:r w:rsidR="004C3F59">
              <w:rPr>
                <w:rFonts w:cstheme="minorBidi"/>
                <w:noProof/>
                <w:lang w:val="en-GB" w:eastAsia="en-GB"/>
              </w:rPr>
              <w:tab/>
            </w:r>
            <w:r w:rsidR="004C3F59" w:rsidRPr="00C17596">
              <w:rPr>
                <w:rStyle w:val="Hyperlink"/>
                <w:noProof/>
              </w:rPr>
              <w:t>Processing Activities Undertaken by the School</w:t>
            </w:r>
            <w:r w:rsidR="004C3F59">
              <w:rPr>
                <w:noProof/>
                <w:webHidden/>
              </w:rPr>
              <w:tab/>
            </w:r>
            <w:r w:rsidR="004C3F59">
              <w:rPr>
                <w:noProof/>
                <w:webHidden/>
              </w:rPr>
              <w:fldChar w:fldCharType="begin"/>
            </w:r>
            <w:r w:rsidR="004C3F59">
              <w:rPr>
                <w:noProof/>
                <w:webHidden/>
              </w:rPr>
              <w:instrText xml:space="preserve"> PAGEREF _Toc5710939 \h </w:instrText>
            </w:r>
            <w:r w:rsidR="004C3F59">
              <w:rPr>
                <w:noProof/>
                <w:webHidden/>
              </w:rPr>
            </w:r>
            <w:r w:rsidR="004C3F59">
              <w:rPr>
                <w:noProof/>
                <w:webHidden/>
              </w:rPr>
              <w:fldChar w:fldCharType="separate"/>
            </w:r>
            <w:r w:rsidR="00C941DE">
              <w:rPr>
                <w:noProof/>
                <w:webHidden/>
              </w:rPr>
              <w:t>4</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40" w:history="1">
            <w:r w:rsidR="004C3F59" w:rsidRPr="00C17596">
              <w:rPr>
                <w:rStyle w:val="Hyperlink"/>
                <w:noProof/>
              </w:rPr>
              <w:t>5</w:t>
            </w:r>
            <w:r w:rsidR="004C3F59">
              <w:rPr>
                <w:rFonts w:cstheme="minorBidi"/>
                <w:noProof/>
                <w:lang w:val="en-GB" w:eastAsia="en-GB"/>
              </w:rPr>
              <w:tab/>
            </w:r>
            <w:r w:rsidR="004C3F59" w:rsidRPr="00C17596">
              <w:rPr>
                <w:rStyle w:val="Hyperlink"/>
                <w:noProof/>
              </w:rPr>
              <w:t>Recipients</w:t>
            </w:r>
            <w:r w:rsidR="004C3F59">
              <w:rPr>
                <w:noProof/>
                <w:webHidden/>
              </w:rPr>
              <w:tab/>
            </w:r>
            <w:r w:rsidR="004C3F59">
              <w:rPr>
                <w:noProof/>
                <w:webHidden/>
              </w:rPr>
              <w:fldChar w:fldCharType="begin"/>
            </w:r>
            <w:r w:rsidR="004C3F59">
              <w:rPr>
                <w:noProof/>
                <w:webHidden/>
              </w:rPr>
              <w:instrText xml:space="preserve"> PAGEREF _Toc5710940 \h </w:instrText>
            </w:r>
            <w:r w:rsidR="004C3F59">
              <w:rPr>
                <w:noProof/>
                <w:webHidden/>
              </w:rPr>
            </w:r>
            <w:r w:rsidR="004C3F59">
              <w:rPr>
                <w:noProof/>
                <w:webHidden/>
              </w:rPr>
              <w:fldChar w:fldCharType="separate"/>
            </w:r>
            <w:r w:rsidR="00C941DE">
              <w:rPr>
                <w:noProof/>
                <w:webHidden/>
              </w:rPr>
              <w:t>5</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41" w:history="1">
            <w:r w:rsidR="004C3F59" w:rsidRPr="00C17596">
              <w:rPr>
                <w:rStyle w:val="Hyperlink"/>
                <w:noProof/>
              </w:rPr>
              <w:t>6</w:t>
            </w:r>
            <w:r w:rsidR="004C3F59">
              <w:rPr>
                <w:rFonts w:cstheme="minorBidi"/>
                <w:noProof/>
                <w:lang w:val="en-GB" w:eastAsia="en-GB"/>
              </w:rPr>
              <w:tab/>
            </w:r>
            <w:r w:rsidR="004C3F59" w:rsidRPr="00C17596">
              <w:rPr>
                <w:rStyle w:val="Hyperlink"/>
                <w:noProof/>
              </w:rPr>
              <w:t>Personal Data Breaches</w:t>
            </w:r>
            <w:r w:rsidR="004C3F59">
              <w:rPr>
                <w:noProof/>
                <w:webHidden/>
              </w:rPr>
              <w:tab/>
            </w:r>
            <w:r w:rsidR="004C3F59">
              <w:rPr>
                <w:noProof/>
                <w:webHidden/>
              </w:rPr>
              <w:fldChar w:fldCharType="begin"/>
            </w:r>
            <w:r w:rsidR="004C3F59">
              <w:rPr>
                <w:noProof/>
                <w:webHidden/>
              </w:rPr>
              <w:instrText xml:space="preserve"> PAGEREF _Toc5710941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90302D">
          <w:pPr>
            <w:pStyle w:val="TOC1"/>
            <w:tabs>
              <w:tab w:val="left" w:pos="440"/>
              <w:tab w:val="right" w:leader="dot" w:pos="10194"/>
            </w:tabs>
            <w:rPr>
              <w:rFonts w:cstheme="minorBidi"/>
              <w:noProof/>
              <w:lang w:val="en-GB" w:eastAsia="en-GB"/>
            </w:rPr>
          </w:pPr>
          <w:hyperlink w:anchor="_Toc5710942" w:history="1">
            <w:r w:rsidR="004C3F59" w:rsidRPr="00C17596">
              <w:rPr>
                <w:rStyle w:val="Hyperlink"/>
                <w:noProof/>
              </w:rPr>
              <w:t>7</w:t>
            </w:r>
            <w:r w:rsidR="004C3F59">
              <w:rPr>
                <w:rFonts w:cstheme="minorBidi"/>
                <w:noProof/>
                <w:lang w:val="en-GB" w:eastAsia="en-GB"/>
              </w:rPr>
              <w:tab/>
            </w:r>
            <w:r w:rsidR="004C3F59" w:rsidRPr="00C17596">
              <w:rPr>
                <w:rStyle w:val="Hyperlink"/>
                <w:noProof/>
              </w:rPr>
              <w:t>Data Subject Rights</w:t>
            </w:r>
            <w:r w:rsidR="004C3F59">
              <w:rPr>
                <w:noProof/>
                <w:webHidden/>
              </w:rPr>
              <w:tab/>
            </w:r>
            <w:r w:rsidR="004C3F59">
              <w:rPr>
                <w:noProof/>
                <w:webHidden/>
              </w:rPr>
              <w:fldChar w:fldCharType="begin"/>
            </w:r>
            <w:r w:rsidR="004C3F59">
              <w:rPr>
                <w:noProof/>
                <w:webHidden/>
              </w:rPr>
              <w:instrText xml:space="preserve"> PAGEREF _Toc5710942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3" w:history="1">
            <w:r w:rsidR="004C3F59" w:rsidRPr="00C17596">
              <w:rPr>
                <w:rStyle w:val="Hyperlink"/>
                <w:rFonts w:ascii="Calibri" w:hAnsi="Calibri" w:cs="Calibri"/>
                <w:noProof/>
              </w:rPr>
              <w:t>Appendix 1.</w:t>
            </w:r>
            <w:r w:rsidR="004C3F59">
              <w:rPr>
                <w:rFonts w:asciiTheme="minorHAnsi" w:eastAsiaTheme="minorEastAsia" w:hAnsiTheme="minorHAnsi" w:cstheme="minorBidi"/>
                <w:noProof/>
                <w:sz w:val="22"/>
                <w:szCs w:val="22"/>
                <w:lang w:eastAsia="en-GB"/>
              </w:rPr>
              <w:tab/>
            </w:r>
            <w:r w:rsidR="004C3F59" w:rsidRPr="00C17596">
              <w:rPr>
                <w:rStyle w:val="Hyperlink"/>
                <w:noProof/>
              </w:rPr>
              <w:t>Glossary</w:t>
            </w:r>
            <w:r w:rsidR="004C3F59">
              <w:rPr>
                <w:noProof/>
                <w:webHidden/>
              </w:rPr>
              <w:tab/>
            </w:r>
            <w:r w:rsidR="004C3F59">
              <w:rPr>
                <w:noProof/>
                <w:webHidden/>
              </w:rPr>
              <w:fldChar w:fldCharType="begin"/>
            </w:r>
            <w:r w:rsidR="004C3F59">
              <w:rPr>
                <w:noProof/>
                <w:webHidden/>
              </w:rPr>
              <w:instrText xml:space="preserve"> PAGEREF _Toc5710943 \h </w:instrText>
            </w:r>
            <w:r w:rsidR="004C3F59">
              <w:rPr>
                <w:noProof/>
                <w:webHidden/>
              </w:rPr>
            </w:r>
            <w:r w:rsidR="004C3F59">
              <w:rPr>
                <w:noProof/>
                <w:webHidden/>
              </w:rPr>
              <w:fldChar w:fldCharType="separate"/>
            </w:r>
            <w:r w:rsidR="00C941DE">
              <w:rPr>
                <w:noProof/>
                <w:webHidden/>
              </w:rPr>
              <w:t>9</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4" w:history="1">
            <w:r w:rsidR="004C3F59" w:rsidRPr="00C17596">
              <w:rPr>
                <w:rStyle w:val="Hyperlink"/>
                <w:rFonts w:ascii="Calibri" w:hAnsi="Calibri" w:cs="Calibri"/>
                <w:noProof/>
              </w:rPr>
              <w:t>Appendix 2.</w:t>
            </w:r>
            <w:r w:rsidR="004C3F59">
              <w:rPr>
                <w:rFonts w:asciiTheme="minorHAnsi" w:eastAsiaTheme="minorEastAsia" w:hAnsiTheme="minorHAnsi" w:cstheme="minorBidi"/>
                <w:noProof/>
                <w:sz w:val="22"/>
                <w:szCs w:val="22"/>
                <w:lang w:eastAsia="en-GB"/>
              </w:rPr>
              <w:tab/>
            </w:r>
            <w:r w:rsidR="004C3F59" w:rsidRPr="00C17596">
              <w:rPr>
                <w:rStyle w:val="Hyperlink"/>
                <w:noProof/>
              </w:rPr>
              <w:t>Implementing the Data Processing Principles</w:t>
            </w:r>
            <w:r w:rsidR="004C3F59">
              <w:rPr>
                <w:noProof/>
                <w:webHidden/>
              </w:rPr>
              <w:tab/>
            </w:r>
            <w:r w:rsidR="004C3F59">
              <w:rPr>
                <w:noProof/>
                <w:webHidden/>
              </w:rPr>
              <w:fldChar w:fldCharType="begin"/>
            </w:r>
            <w:r w:rsidR="004C3F59">
              <w:rPr>
                <w:noProof/>
                <w:webHidden/>
              </w:rPr>
              <w:instrText xml:space="preserve"> PAGEREF _Toc5710944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5"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Accountability</w:t>
            </w:r>
            <w:r w:rsidR="004C3F59">
              <w:rPr>
                <w:noProof/>
                <w:webHidden/>
              </w:rPr>
              <w:tab/>
            </w:r>
            <w:r w:rsidR="004C3F59">
              <w:rPr>
                <w:noProof/>
                <w:webHidden/>
              </w:rPr>
              <w:fldChar w:fldCharType="begin"/>
            </w:r>
            <w:r w:rsidR="004C3F59">
              <w:rPr>
                <w:noProof/>
                <w:webHidden/>
              </w:rPr>
              <w:instrText xml:space="preserve"> PAGEREF _Toc5710945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6"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Lawful Processing</w:t>
            </w:r>
            <w:r w:rsidR="004C3F59">
              <w:rPr>
                <w:noProof/>
                <w:webHidden/>
              </w:rPr>
              <w:tab/>
            </w:r>
            <w:r w:rsidR="004C3F59">
              <w:rPr>
                <w:noProof/>
                <w:webHidden/>
              </w:rPr>
              <w:fldChar w:fldCharType="begin"/>
            </w:r>
            <w:r w:rsidR="004C3F59">
              <w:rPr>
                <w:noProof/>
                <w:webHidden/>
              </w:rPr>
              <w:instrText xml:space="preserve"> PAGEREF _Toc5710946 \h </w:instrText>
            </w:r>
            <w:r w:rsidR="004C3F59">
              <w:rPr>
                <w:noProof/>
                <w:webHidden/>
              </w:rPr>
            </w:r>
            <w:r w:rsidR="004C3F59">
              <w:rPr>
                <w:noProof/>
                <w:webHidden/>
              </w:rPr>
              <w:fldChar w:fldCharType="separate"/>
            </w:r>
            <w:r w:rsidR="00C941DE">
              <w:rPr>
                <w:noProof/>
                <w:webHidden/>
              </w:rPr>
              <w:t>11</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7" w:history="1">
            <w:r w:rsidR="004C3F59" w:rsidRPr="00C17596">
              <w:rPr>
                <w:rStyle w:val="Hyperlink"/>
                <w:rFonts w:cstheme="majorHAnsi"/>
                <w:b/>
                <w:noProof/>
                <w:lang w:eastAsia="en-GB"/>
              </w:rPr>
              <w:t>3.</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Consent</w:t>
            </w:r>
            <w:r w:rsidR="004C3F59">
              <w:rPr>
                <w:noProof/>
                <w:webHidden/>
              </w:rPr>
              <w:tab/>
            </w:r>
            <w:r w:rsidR="004C3F59">
              <w:rPr>
                <w:noProof/>
                <w:webHidden/>
              </w:rPr>
              <w:fldChar w:fldCharType="begin"/>
            </w:r>
            <w:r w:rsidR="004C3F59">
              <w:rPr>
                <w:noProof/>
                <w:webHidden/>
              </w:rPr>
              <w:instrText xml:space="preserve"> PAGEREF _Toc5710947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8" w:history="1">
            <w:r w:rsidR="004C3F59" w:rsidRPr="00C17596">
              <w:rPr>
                <w:rStyle w:val="Hyperlink"/>
                <w:rFonts w:cstheme="majorHAnsi"/>
                <w:b/>
                <w:noProof/>
                <w:lang w:eastAsia="en-GB"/>
              </w:rPr>
              <w:t>4.</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Special Category Data</w:t>
            </w:r>
            <w:r w:rsidR="004C3F59">
              <w:rPr>
                <w:noProof/>
                <w:webHidden/>
              </w:rPr>
              <w:tab/>
            </w:r>
            <w:r w:rsidR="004C3F59">
              <w:rPr>
                <w:noProof/>
                <w:webHidden/>
              </w:rPr>
              <w:fldChar w:fldCharType="begin"/>
            </w:r>
            <w:r w:rsidR="004C3F59">
              <w:rPr>
                <w:noProof/>
                <w:webHidden/>
              </w:rPr>
              <w:instrText xml:space="preserve"> PAGEREF _Toc5710948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9" w:history="1">
            <w:r w:rsidR="004C3F59" w:rsidRPr="00C17596">
              <w:rPr>
                <w:rStyle w:val="Hyperlink"/>
                <w:rFonts w:cstheme="majorHAnsi"/>
                <w:b/>
                <w:noProof/>
                <w:lang w:eastAsia="en-GB"/>
              </w:rPr>
              <w:t>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Transparency</w:t>
            </w:r>
            <w:r w:rsidR="004C3F59">
              <w:rPr>
                <w:noProof/>
                <w:webHidden/>
              </w:rPr>
              <w:tab/>
            </w:r>
            <w:r w:rsidR="004C3F59">
              <w:rPr>
                <w:noProof/>
                <w:webHidden/>
              </w:rPr>
              <w:fldChar w:fldCharType="begin"/>
            </w:r>
            <w:r w:rsidR="004C3F59">
              <w:rPr>
                <w:noProof/>
                <w:webHidden/>
              </w:rPr>
              <w:instrText xml:space="preserve"> PAGEREF _Toc5710949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0" w:history="1">
            <w:r w:rsidR="004C3F59" w:rsidRPr="00C17596">
              <w:rPr>
                <w:rStyle w:val="Hyperlink"/>
                <w:rFonts w:cstheme="majorHAnsi"/>
                <w:b/>
                <w:noProof/>
                <w:lang w:eastAsia="en-GB"/>
              </w:rPr>
              <w:t>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Purpose Limitation</w:t>
            </w:r>
            <w:r w:rsidR="004C3F59">
              <w:rPr>
                <w:noProof/>
                <w:webHidden/>
              </w:rPr>
              <w:tab/>
            </w:r>
            <w:r w:rsidR="004C3F59">
              <w:rPr>
                <w:noProof/>
                <w:webHidden/>
              </w:rPr>
              <w:fldChar w:fldCharType="begin"/>
            </w:r>
            <w:r w:rsidR="004C3F59">
              <w:rPr>
                <w:noProof/>
                <w:webHidden/>
              </w:rPr>
              <w:instrText xml:space="preserve"> PAGEREF _Toc5710950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1" w:history="1">
            <w:r w:rsidR="004C3F59" w:rsidRPr="00C17596">
              <w:rPr>
                <w:rStyle w:val="Hyperlink"/>
                <w:rFonts w:cstheme="majorHAnsi"/>
                <w:b/>
                <w:noProof/>
                <w:lang w:eastAsia="en-GB"/>
              </w:rPr>
              <w:t>7.</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Data Minimisation</w:t>
            </w:r>
            <w:r w:rsidR="004C3F59">
              <w:rPr>
                <w:noProof/>
                <w:webHidden/>
              </w:rPr>
              <w:tab/>
            </w:r>
            <w:r w:rsidR="004C3F59">
              <w:rPr>
                <w:noProof/>
                <w:webHidden/>
              </w:rPr>
              <w:fldChar w:fldCharType="begin"/>
            </w:r>
            <w:r w:rsidR="004C3F59">
              <w:rPr>
                <w:noProof/>
                <w:webHidden/>
              </w:rPr>
              <w:instrText xml:space="preserve"> PAGEREF _Toc5710951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2" w:history="1">
            <w:r w:rsidR="004C3F59" w:rsidRPr="00C17596">
              <w:rPr>
                <w:rStyle w:val="Hyperlink"/>
                <w:rFonts w:cstheme="majorHAnsi"/>
                <w:b/>
                <w:noProof/>
                <w:lang w:eastAsia="en-GB"/>
              </w:rPr>
              <w:t>8.</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Storage Limitation</w:t>
            </w:r>
            <w:r w:rsidR="004C3F59">
              <w:rPr>
                <w:noProof/>
                <w:webHidden/>
              </w:rPr>
              <w:tab/>
            </w:r>
            <w:r w:rsidR="004C3F59">
              <w:rPr>
                <w:noProof/>
                <w:webHidden/>
              </w:rPr>
              <w:fldChar w:fldCharType="begin"/>
            </w:r>
            <w:r w:rsidR="004C3F59">
              <w:rPr>
                <w:noProof/>
                <w:webHidden/>
              </w:rPr>
              <w:instrText xml:space="preserve"> PAGEREF _Toc5710952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3" w:history="1">
            <w:r w:rsidR="004C3F59" w:rsidRPr="00C17596">
              <w:rPr>
                <w:rStyle w:val="Hyperlink"/>
                <w:rFonts w:cstheme="majorHAnsi"/>
                <w:b/>
                <w:noProof/>
                <w:lang w:eastAsia="en-GB"/>
              </w:rPr>
              <w:t>9.</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Integrity and Confidentiality</w:t>
            </w:r>
            <w:r w:rsidR="004C3F59">
              <w:rPr>
                <w:noProof/>
                <w:webHidden/>
              </w:rPr>
              <w:tab/>
            </w:r>
            <w:r w:rsidR="004C3F59">
              <w:rPr>
                <w:noProof/>
                <w:webHidden/>
              </w:rPr>
              <w:fldChar w:fldCharType="begin"/>
            </w:r>
            <w:r w:rsidR="004C3F59">
              <w:rPr>
                <w:noProof/>
                <w:webHidden/>
              </w:rPr>
              <w:instrText xml:space="preserve"> PAGEREF _Toc5710953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4" w:history="1">
            <w:r w:rsidR="004C3F59" w:rsidRPr="00C17596">
              <w:rPr>
                <w:rStyle w:val="Hyperlink"/>
                <w:rFonts w:ascii="Calibri" w:hAnsi="Calibri" w:cs="Calibri"/>
                <w:noProof/>
              </w:rPr>
              <w:t>Appendix 3.</w:t>
            </w:r>
            <w:r w:rsidR="004C3F59">
              <w:rPr>
                <w:rFonts w:asciiTheme="minorHAnsi" w:eastAsiaTheme="minorEastAsia" w:hAnsiTheme="minorHAnsi" w:cstheme="minorBidi"/>
                <w:noProof/>
                <w:sz w:val="22"/>
                <w:szCs w:val="22"/>
                <w:lang w:eastAsia="en-GB"/>
              </w:rPr>
              <w:tab/>
            </w:r>
            <w:r w:rsidR="004C3F59" w:rsidRPr="00C17596">
              <w:rPr>
                <w:rStyle w:val="Hyperlink"/>
                <w:noProof/>
              </w:rPr>
              <w:t>Categories of Recipients</w:t>
            </w:r>
            <w:r w:rsidR="004C3F59">
              <w:rPr>
                <w:noProof/>
                <w:webHidden/>
              </w:rPr>
              <w:tab/>
            </w:r>
            <w:r w:rsidR="004C3F59">
              <w:rPr>
                <w:noProof/>
                <w:webHidden/>
              </w:rPr>
              <w:fldChar w:fldCharType="begin"/>
            </w:r>
            <w:r w:rsidR="004C3F59">
              <w:rPr>
                <w:noProof/>
                <w:webHidden/>
              </w:rPr>
              <w:instrText xml:space="preserve"> PAGEREF _Toc5710954 \h </w:instrText>
            </w:r>
            <w:r w:rsidR="004C3F59">
              <w:rPr>
                <w:noProof/>
                <w:webHidden/>
              </w:rPr>
            </w:r>
            <w:r w:rsidR="004C3F59">
              <w:rPr>
                <w:noProof/>
                <w:webHidden/>
              </w:rPr>
              <w:fldChar w:fldCharType="separate"/>
            </w:r>
            <w:r w:rsidR="00C941DE">
              <w:rPr>
                <w:noProof/>
                <w:webHidden/>
              </w:rPr>
              <w:t>16</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5" w:history="1">
            <w:r w:rsidR="004C3F59" w:rsidRPr="00C17596">
              <w:rPr>
                <w:rStyle w:val="Hyperlink"/>
                <w:rFonts w:ascii="Calibri" w:hAnsi="Calibri" w:cs="Calibri"/>
                <w:noProof/>
              </w:rPr>
              <w:t>Appendix 4.</w:t>
            </w:r>
            <w:r w:rsidR="004C3F59">
              <w:rPr>
                <w:rFonts w:asciiTheme="minorHAnsi" w:eastAsiaTheme="minorEastAsia" w:hAnsiTheme="minorHAnsi" w:cstheme="minorBidi"/>
                <w:noProof/>
                <w:sz w:val="22"/>
                <w:szCs w:val="22"/>
                <w:lang w:eastAsia="en-GB"/>
              </w:rPr>
              <w:tab/>
            </w:r>
            <w:r w:rsidR="004C3F59" w:rsidRPr="00C17596">
              <w:rPr>
                <w:rStyle w:val="Hyperlink"/>
                <w:noProof/>
              </w:rPr>
              <w:t>Managing Data Subject Rights Requests, Including Access Requests</w:t>
            </w:r>
            <w:r w:rsidR="004C3F59">
              <w:rPr>
                <w:noProof/>
                <w:webHidden/>
              </w:rPr>
              <w:tab/>
            </w:r>
            <w:r w:rsidR="004C3F59">
              <w:rPr>
                <w:noProof/>
                <w:webHidden/>
              </w:rPr>
              <w:fldChar w:fldCharType="begin"/>
            </w:r>
            <w:r w:rsidR="004C3F59">
              <w:rPr>
                <w:noProof/>
                <w:webHidden/>
              </w:rPr>
              <w:instrText xml:space="preserve"> PAGEREF _Toc5710955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6"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Responding to rights requests</w:t>
            </w:r>
            <w:r w:rsidR="004C3F59">
              <w:rPr>
                <w:noProof/>
                <w:webHidden/>
              </w:rPr>
              <w:tab/>
            </w:r>
            <w:r w:rsidR="004C3F59">
              <w:rPr>
                <w:noProof/>
                <w:webHidden/>
              </w:rPr>
              <w:fldChar w:fldCharType="begin"/>
            </w:r>
            <w:r w:rsidR="004C3F59">
              <w:rPr>
                <w:noProof/>
                <w:webHidden/>
              </w:rPr>
              <w:instrText xml:space="preserve"> PAGEREF _Toc5710956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90302D">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7"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Format of Information supplied in fulfilling a request</w:t>
            </w:r>
            <w:r w:rsidR="004C3F59">
              <w:rPr>
                <w:noProof/>
                <w:webHidden/>
              </w:rPr>
              <w:tab/>
            </w:r>
            <w:r w:rsidR="004C3F59">
              <w:rPr>
                <w:noProof/>
                <w:webHidden/>
              </w:rPr>
              <w:fldChar w:fldCharType="begin"/>
            </w:r>
            <w:r w:rsidR="004C3F59">
              <w:rPr>
                <w:noProof/>
                <w:webHidden/>
              </w:rPr>
              <w:instrText xml:space="preserve"> PAGEREF _Toc5710957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8" w:history="1">
            <w:r w:rsidR="004C3F59" w:rsidRPr="00C17596">
              <w:rPr>
                <w:rStyle w:val="Hyperlink"/>
                <w:rFonts w:ascii="Calibri" w:hAnsi="Calibri" w:cs="Calibri"/>
                <w:noProof/>
              </w:rPr>
              <w:t>Appendix 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Personal Data and related Processing Purposes</w:t>
            </w:r>
            <w:r w:rsidR="004C3F59">
              <w:rPr>
                <w:noProof/>
                <w:webHidden/>
              </w:rPr>
              <w:tab/>
            </w:r>
            <w:r w:rsidR="004C3F59">
              <w:rPr>
                <w:noProof/>
                <w:webHidden/>
              </w:rPr>
              <w:fldChar w:fldCharType="begin"/>
            </w:r>
            <w:r w:rsidR="004C3F59">
              <w:rPr>
                <w:noProof/>
                <w:webHidden/>
              </w:rPr>
              <w:instrText xml:space="preserve"> PAGEREF _Toc5710958 \h </w:instrText>
            </w:r>
            <w:r w:rsidR="004C3F59">
              <w:rPr>
                <w:noProof/>
                <w:webHidden/>
              </w:rPr>
            </w:r>
            <w:r w:rsidR="004C3F59">
              <w:rPr>
                <w:noProof/>
                <w:webHidden/>
              </w:rPr>
              <w:fldChar w:fldCharType="separate"/>
            </w:r>
            <w:r w:rsidR="00C941DE">
              <w:rPr>
                <w:noProof/>
                <w:webHidden/>
              </w:rPr>
              <w:t>20</w:t>
            </w:r>
            <w:r w:rsidR="004C3F59">
              <w:rPr>
                <w:noProof/>
                <w:webHidden/>
              </w:rPr>
              <w:fldChar w:fldCharType="end"/>
            </w:r>
          </w:hyperlink>
        </w:p>
        <w:p w:rsidR="004C3F59" w:rsidRDefault="0090302D">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9" w:history="1">
            <w:r w:rsidR="004C3F59" w:rsidRPr="00C17596">
              <w:rPr>
                <w:rStyle w:val="Hyperlink"/>
                <w:rFonts w:ascii="Calibri" w:hAnsi="Calibri" w:cs="Calibri"/>
                <w:noProof/>
              </w:rPr>
              <w:t>Appendix 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Reference sites</w:t>
            </w:r>
            <w:r w:rsidR="004C3F59">
              <w:rPr>
                <w:noProof/>
                <w:webHidden/>
              </w:rPr>
              <w:tab/>
            </w:r>
            <w:r w:rsidR="004C3F59">
              <w:rPr>
                <w:noProof/>
                <w:webHidden/>
              </w:rPr>
              <w:fldChar w:fldCharType="begin"/>
            </w:r>
            <w:r w:rsidR="004C3F59">
              <w:rPr>
                <w:noProof/>
                <w:webHidden/>
              </w:rPr>
              <w:instrText xml:space="preserve"> PAGEREF _Toc5710959 \h </w:instrText>
            </w:r>
            <w:r w:rsidR="004C3F59">
              <w:rPr>
                <w:noProof/>
                <w:webHidden/>
              </w:rPr>
            </w:r>
            <w:r w:rsidR="004C3F59">
              <w:rPr>
                <w:noProof/>
                <w:webHidden/>
              </w:rPr>
              <w:fldChar w:fldCharType="separate"/>
            </w:r>
            <w:r w:rsidR="00C941DE">
              <w:rPr>
                <w:noProof/>
                <w:webHidden/>
              </w:rPr>
              <w:t>24</w:t>
            </w:r>
            <w:r w:rsidR="004C3F59">
              <w:rPr>
                <w:noProof/>
                <w:webHidden/>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0" w:name="_Toc5710936"/>
      <w:r w:rsidRPr="001020A8">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B974D9">
        <w:rPr>
          <w:rFonts w:ascii="Calibri" w:hAnsi="Calibri" w:cs="Calibri"/>
          <w:color w:val="000000"/>
          <w:sz w:val="22"/>
          <w:lang w:eastAsia="en-GB"/>
        </w:rPr>
        <w:t>Holy Family Community School</w:t>
      </w:r>
      <w:r w:rsidR="00516DD8" w:rsidRPr="00A87A08">
        <w:rPr>
          <w:rFonts w:ascii="Calibri" w:hAnsi="Calibri" w:cs="Calibri"/>
          <w:color w:val="000000"/>
          <w:sz w:val="22"/>
          <w:lang w:eastAsia="en-GB"/>
        </w:rPr>
        <w:t xml:space="preserve">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proofErr w:type="gramStart"/>
      <w:r w:rsidR="00516DD8" w:rsidRPr="00A87A08">
        <w:rPr>
          <w:rFonts w:ascii="Calibri" w:hAnsi="Calibri" w:cs="Calibri"/>
          <w:color w:val="000000"/>
          <w:sz w:val="22"/>
          <w:lang w:eastAsia="en-GB"/>
        </w:rPr>
        <w:t>with regard to</w:t>
      </w:r>
      <w:proofErr w:type="gramEnd"/>
      <w:r w:rsidR="00516DD8" w:rsidRPr="00A87A08">
        <w:rPr>
          <w:rFonts w:ascii="Calibri" w:hAnsi="Calibri" w:cs="Calibri"/>
          <w:color w:val="000000"/>
          <w:sz w:val="22"/>
          <w:lang w:eastAsia="en-GB"/>
        </w:rPr>
        <w:t xml:space="preserve">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w:t>
      </w:r>
      <w:r w:rsidR="00B974D9">
        <w:rPr>
          <w:rFonts w:ascii="Calibri" w:hAnsi="Calibri" w:cs="Calibri"/>
          <w:color w:val="000000"/>
          <w:sz w:val="22"/>
          <w:lang w:eastAsia="en-GB"/>
        </w:rPr>
        <w:t xml:space="preserve"> Holy Family Community School</w:t>
      </w:r>
      <w:r w:rsidR="00082225" w:rsidRPr="00A87A08">
        <w:rPr>
          <w:rFonts w:ascii="Calibri" w:hAnsi="Calibri" w:cs="Calibri"/>
          <w:color w:val="000000"/>
          <w:sz w:val="22"/>
          <w:lang w:eastAsia="en-GB"/>
        </w:rPr>
        <w:t xml:space="preserve">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w:t>
      </w:r>
      <w:bookmarkStart w:id="2" w:name="_Hlk8125708"/>
      <w:r w:rsidR="00B974D9">
        <w:rPr>
          <w:rFonts w:ascii="Calibri" w:hAnsi="Calibri" w:cs="Calibri"/>
          <w:color w:val="000000"/>
          <w:sz w:val="22"/>
          <w:lang w:eastAsia="en-GB"/>
        </w:rPr>
        <w:t>Holy Family Community School</w:t>
      </w:r>
      <w:r w:rsidR="000406C9">
        <w:rPr>
          <w:rFonts w:ascii="Calibri" w:hAnsi="Calibri" w:cs="Calibri"/>
          <w:color w:val="000000"/>
          <w:sz w:val="22"/>
          <w:lang w:eastAsia="en-GB"/>
        </w:rPr>
        <w:t xml:space="preserve"> </w:t>
      </w:r>
      <w:bookmarkEnd w:id="2"/>
      <w:r w:rsidR="000406C9">
        <w:rPr>
          <w:rFonts w:ascii="Calibri" w:hAnsi="Calibri" w:cs="Calibri"/>
          <w:color w:val="000000"/>
          <w:sz w:val="22"/>
          <w:lang w:eastAsia="en-GB"/>
        </w:rPr>
        <w:t xml:space="preserve">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B974D9" w:rsidP="00CA11BD">
      <w:pPr>
        <w:numPr>
          <w:ilvl w:val="1"/>
          <w:numId w:val="2"/>
        </w:numPr>
        <w:autoSpaceDE w:val="0"/>
        <w:spacing w:before="240"/>
        <w:ind w:left="578" w:hanging="578"/>
        <w:jc w:val="both"/>
        <w:rPr>
          <w:rFonts w:ascii="Calibri" w:hAnsi="Calibri" w:cs="Calibri"/>
          <w:color w:val="000000"/>
          <w:sz w:val="22"/>
          <w:lang w:eastAsia="en-GB"/>
        </w:rPr>
      </w:pPr>
      <w:r w:rsidRPr="00B974D9">
        <w:rPr>
          <w:rFonts w:ascii="Calibri" w:hAnsi="Calibri" w:cs="Calibri"/>
          <w:color w:val="000000"/>
          <w:sz w:val="22"/>
          <w:lang w:eastAsia="en-GB"/>
        </w:rPr>
        <w:t>Holy Family Community School</w:t>
      </w:r>
      <w:r>
        <w:rPr>
          <w:rFonts w:ascii="Calibri" w:hAnsi="Calibri" w:cs="Calibri"/>
          <w:color w:val="000000"/>
          <w:sz w:val="22"/>
          <w:lang w:eastAsia="en-GB"/>
        </w:rPr>
        <w:t xml:space="preserve"> </w:t>
      </w:r>
      <w:r w:rsidR="003E2DE8" w:rsidRPr="00A87A08">
        <w:rPr>
          <w:rFonts w:ascii="Calibri" w:hAnsi="Calibri" w:cs="Calibri"/>
          <w:color w:val="000000"/>
          <w:sz w:val="22"/>
          <w:lang w:eastAsia="en-GB"/>
        </w:rPr>
        <w:t xml:space="preserve">recognises the seriousness of </w:t>
      </w:r>
      <w:r w:rsidR="000406C9">
        <w:rPr>
          <w:rFonts w:ascii="Calibri" w:hAnsi="Calibri" w:cs="Calibri"/>
          <w:color w:val="000000"/>
          <w:sz w:val="22"/>
          <w:lang w:eastAsia="en-GB"/>
        </w:rPr>
        <w:t>its data processing</w:t>
      </w:r>
      <w:r w:rsidR="003E2DE8"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003E2DE8"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003E2DE8"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3" w:name="_Toc5710937"/>
      <w:r w:rsidRPr="00A87A08">
        <w:t>Processing Principles</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w:t>
      </w:r>
      <w:proofErr w:type="gramStart"/>
      <w:r w:rsidRPr="00A87A08">
        <w:rPr>
          <w:rFonts w:ascii="Calibri" w:hAnsi="Calibri" w:cs="Calibri"/>
          <w:color w:val="000000"/>
          <w:sz w:val="22"/>
          <w:lang w:eastAsia="en-GB"/>
        </w:rPr>
        <w:t xml:space="preserve">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w:t>
      </w:r>
      <w:r w:rsidR="00B974D9">
        <w:rPr>
          <w:rFonts w:ascii="Calibri" w:hAnsi="Calibri" w:cs="Calibri"/>
          <w:color w:val="000000"/>
          <w:sz w:val="22"/>
          <w:lang w:eastAsia="en-GB"/>
        </w:rPr>
        <w:t>Holy Family Community School</w:t>
      </w:r>
      <w:r w:rsidR="00102C79" w:rsidRPr="00A87A08">
        <w:rPr>
          <w:rFonts w:ascii="Calibri" w:hAnsi="Calibri" w:cs="Calibri"/>
          <w:color w:val="000000"/>
          <w:sz w:val="22"/>
          <w:lang w:eastAsia="en-GB"/>
        </w:rPr>
        <w:t xml:space="preserve">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lastRenderedPageBreak/>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4" w:name="_Toc5710938"/>
      <w:r w:rsidRPr="00A87A08">
        <w:t>Lawful Basis for Processing Personal Data</w:t>
      </w:r>
      <w:bookmarkEnd w:id="4"/>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proofErr w:type="gramStart"/>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w:t>
      </w:r>
      <w:r w:rsidR="008B3185">
        <w:rPr>
          <w:rFonts w:ascii="Calibri" w:hAnsi="Calibri" w:cs="Calibri"/>
          <w:color w:val="000000"/>
          <w:sz w:val="22"/>
          <w:lang w:eastAsia="en-GB"/>
        </w:rPr>
        <w:t xml:space="preserve"> Holy Family Community School</w:t>
      </w:r>
      <w:r w:rsidRPr="00A87A08">
        <w:rPr>
          <w:rFonts w:ascii="Calibri" w:hAnsi="Calibri" w:cs="Calibri"/>
          <w:color w:val="000000"/>
          <w:sz w:val="22"/>
          <w:lang w:eastAsia="en-GB"/>
        </w:rPr>
        <w:t xml:space="preserve">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5" w:name="_Toc5710939"/>
      <w:r w:rsidRPr="00A87A08">
        <w:t xml:space="preserve">Processing Activities Undertaken by </w:t>
      </w:r>
      <w:bookmarkEnd w:id="5"/>
      <w:r w:rsidR="008B3185">
        <w:t>Holy Family Community School</w:t>
      </w:r>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w:t>
      </w:r>
      <w:r w:rsidR="008B3185">
        <w:rPr>
          <w:rFonts w:ascii="Calibri" w:hAnsi="Calibri" w:cs="Calibri"/>
          <w:color w:val="000000"/>
          <w:sz w:val="22"/>
          <w:lang w:eastAsia="en-GB"/>
        </w:rPr>
        <w:t>Holy Community School</w:t>
      </w:r>
      <w:r w:rsidRPr="00A87A08">
        <w:rPr>
          <w:rFonts w:ascii="Calibri" w:hAnsi="Calibri" w:cs="Calibri"/>
          <w:color w:val="000000"/>
          <w:sz w:val="22"/>
          <w:lang w:eastAsia="en-GB"/>
        </w:rPr>
        <w:t xml:space="preserve">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lastRenderedPageBreak/>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w:t>
      </w:r>
      <w:r w:rsidR="008B3185">
        <w:rPr>
          <w:rFonts w:ascii="Calibri" w:hAnsi="Calibri" w:cs="Calibri"/>
          <w:sz w:val="22"/>
          <w:szCs w:val="20"/>
        </w:rPr>
        <w:t>Holy Family Community School</w:t>
      </w:r>
      <w:r w:rsidRPr="00A87A08">
        <w:rPr>
          <w:rFonts w:ascii="Calibri" w:hAnsi="Calibri" w:cs="Calibri"/>
          <w:sz w:val="22"/>
          <w:szCs w:val="20"/>
        </w:rPr>
        <w:t xml:space="preserve">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w:t>
      </w:r>
      <w:proofErr w:type="gramStart"/>
      <w:r w:rsidR="008B3185" w:rsidRPr="00A87A08">
        <w:rPr>
          <w:rFonts w:ascii="Calibri" w:hAnsi="Calibri" w:cs="Calibri"/>
          <w:color w:val="000000"/>
          <w:sz w:val="22"/>
          <w:lang w:eastAsia="en-GB"/>
        </w:rPr>
        <w:t>discussed</w:t>
      </w:r>
      <w:proofErr w:type="gramEnd"/>
      <w:r w:rsidR="008B3185">
        <w:rPr>
          <w:rFonts w:ascii="Calibri" w:hAnsi="Calibri" w:cs="Calibri"/>
          <w:color w:val="000000"/>
          <w:sz w:val="22"/>
          <w:lang w:eastAsia="en-GB"/>
        </w:rPr>
        <w:t xml:space="preserve"> </w:t>
      </w:r>
      <w:r w:rsidRPr="00A87A08">
        <w:rPr>
          <w:rFonts w:ascii="Calibri" w:hAnsi="Calibri" w:cs="Calibri"/>
          <w:color w:val="000000"/>
          <w:sz w:val="22"/>
          <w:lang w:eastAsia="en-GB"/>
        </w:rPr>
        <w:t>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B64234" w:rsidRDefault="009B7DCE" w:rsidP="00040277">
      <w:pPr>
        <w:numPr>
          <w:ilvl w:val="0"/>
          <w:numId w:val="5"/>
        </w:numPr>
        <w:suppressAutoHyphens w:val="0"/>
        <w:contextualSpacing/>
        <w:jc w:val="both"/>
        <w:rPr>
          <w:rFonts w:ascii="Calibri" w:eastAsia="Calibri" w:hAnsi="Calibri" w:cs="Calibri"/>
          <w:sz w:val="22"/>
          <w:szCs w:val="20"/>
          <w:lang w:eastAsia="en-US"/>
        </w:rPr>
      </w:pPr>
      <w:r w:rsidRPr="00B64234">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B64234" w:rsidRDefault="009B7DCE" w:rsidP="00040277">
      <w:pPr>
        <w:numPr>
          <w:ilvl w:val="0"/>
          <w:numId w:val="5"/>
        </w:numPr>
        <w:suppressAutoHyphens w:val="0"/>
        <w:contextualSpacing/>
        <w:jc w:val="both"/>
        <w:rPr>
          <w:rFonts w:ascii="Calibri" w:eastAsia="Calibri" w:hAnsi="Calibri" w:cs="Calibri"/>
          <w:sz w:val="22"/>
          <w:szCs w:val="20"/>
          <w:lang w:eastAsia="en-US"/>
        </w:rPr>
      </w:pPr>
      <w:r w:rsidRPr="00B64234">
        <w:rPr>
          <w:rFonts w:ascii="Calibri" w:eastAsia="Calibri" w:hAnsi="Calibri" w:cs="Calibri"/>
          <w:sz w:val="22"/>
          <w:szCs w:val="20"/>
          <w:lang w:eastAsia="en-US"/>
        </w:rPr>
        <w:lastRenderedPageBreak/>
        <w:t xml:space="preserve">for verification purposes and for dispute-resolution, particularly in circumstances where there is a dispute as to facts and </w:t>
      </w:r>
      <w:r w:rsidR="009734CA" w:rsidRPr="00B64234">
        <w:rPr>
          <w:rFonts w:ascii="Calibri" w:eastAsia="Calibri" w:hAnsi="Calibri" w:cs="Calibri"/>
          <w:sz w:val="22"/>
          <w:szCs w:val="20"/>
          <w:lang w:eastAsia="en-US"/>
        </w:rPr>
        <w:t xml:space="preserve">where </w:t>
      </w:r>
      <w:r w:rsidRPr="00B64234">
        <w:rPr>
          <w:rFonts w:ascii="Calibri" w:eastAsia="Calibri" w:hAnsi="Calibri" w:cs="Calibri"/>
          <w:sz w:val="22"/>
          <w:szCs w:val="20"/>
          <w:lang w:eastAsia="en-US"/>
        </w:rPr>
        <w:t>the recordings may be capable of resolving that dispute</w:t>
      </w:r>
      <w:r w:rsidR="005931EA" w:rsidRPr="00B64234">
        <w:rPr>
          <w:rFonts w:ascii="Calibri" w:eastAsia="Calibri" w:hAnsi="Calibri" w:cs="Calibri"/>
          <w:sz w:val="22"/>
          <w:szCs w:val="20"/>
          <w:lang w:eastAsia="en-US"/>
        </w:rPr>
        <w:t>.</w:t>
      </w:r>
    </w:p>
    <w:p w:rsidR="00DA1D2D" w:rsidRPr="00A87A08" w:rsidRDefault="00DA1D2D" w:rsidP="001020A8">
      <w:pPr>
        <w:pStyle w:val="Heading1"/>
        <w:ind w:left="431" w:hanging="431"/>
      </w:pPr>
      <w:bookmarkStart w:id="6" w:name="_Toc5710940"/>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 xml:space="preserve">the </w:t>
      </w:r>
      <w:r w:rsidR="00873E43" w:rsidRPr="0090302D">
        <w:rPr>
          <w:rFonts w:ascii="Calibri" w:hAnsi="Calibri" w:cs="Calibri"/>
          <w:color w:val="000000" w:themeColor="text1"/>
          <w:sz w:val="22"/>
          <w:szCs w:val="20"/>
          <w:lang w:eastAsia="en-GB"/>
        </w:rPr>
        <w:t>appendices (</w:t>
      </w:r>
      <w:r w:rsidR="004712F0" w:rsidRPr="0090302D">
        <w:rPr>
          <w:rFonts w:ascii="Calibri" w:hAnsi="Calibri" w:cs="Calibri"/>
          <w:color w:val="000000" w:themeColor="text1"/>
          <w:sz w:val="22"/>
          <w:szCs w:val="20"/>
          <w:lang w:eastAsia="en-GB"/>
        </w:rPr>
        <w:t xml:space="preserve">Appendix </w:t>
      </w:r>
      <w:r w:rsidR="003970C7" w:rsidRPr="0090302D">
        <w:rPr>
          <w:rFonts w:ascii="Calibri" w:hAnsi="Calibri" w:cs="Calibri"/>
          <w:color w:val="000000" w:themeColor="text1"/>
          <w:sz w:val="22"/>
          <w:szCs w:val="20"/>
          <w:lang w:eastAsia="en-GB"/>
        </w:rPr>
        <w:t>3</w:t>
      </w:r>
      <w:r w:rsidR="00873E43" w:rsidRPr="0090302D">
        <w:rPr>
          <w:rFonts w:ascii="Calibri" w:hAnsi="Calibri" w:cs="Calibri"/>
          <w:color w:val="000000" w:themeColor="text1"/>
          <w:sz w:val="22"/>
          <w:szCs w:val="20"/>
          <w:lang w:eastAsia="en-GB"/>
        </w:rPr>
        <w:t>)</w:t>
      </w:r>
      <w:r w:rsidR="004712F0" w:rsidRPr="0090302D">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w:t>
      </w:r>
      <w:r w:rsidR="00A17877">
        <w:rPr>
          <w:rFonts w:ascii="Calibri" w:eastAsia="Calibri" w:hAnsi="Calibri" w:cs="Calibri"/>
          <w:sz w:val="22"/>
          <w:szCs w:val="20"/>
          <w:lang w:eastAsia="en-US"/>
        </w:rPr>
        <w:t>Holy Family Community School</w:t>
      </w:r>
      <w:r w:rsidR="002D462D">
        <w:rPr>
          <w:rFonts w:ascii="Calibri" w:eastAsia="Calibri" w:hAnsi="Calibri" w:cs="Calibri"/>
          <w:sz w:val="22"/>
          <w:szCs w:val="20"/>
          <w:lang w:eastAsia="en-US"/>
        </w:rPr>
        <w:t xml:space="preserve"> may disclose Personal Data to third </w:t>
      </w:r>
      <w:proofErr w:type="gramStart"/>
      <w:r w:rsidR="002D462D">
        <w:rPr>
          <w:rFonts w:ascii="Calibri" w:eastAsia="Calibri" w:hAnsi="Calibri" w:cs="Calibri"/>
          <w:sz w:val="22"/>
          <w:szCs w:val="20"/>
          <w:lang w:eastAsia="en-US"/>
        </w:rPr>
        <w:t>parties, or</w:t>
      </w:r>
      <w:proofErr w:type="gramEnd"/>
      <w:r w:rsidR="002D462D">
        <w:rPr>
          <w:rFonts w:ascii="Calibri" w:eastAsia="Calibri" w:hAnsi="Calibri" w:cs="Calibri"/>
          <w:sz w:val="22"/>
          <w:szCs w:val="20"/>
          <w:lang w:eastAsia="en-US"/>
        </w:rPr>
        <w:t xml:space="preserve">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Most data transfer to other bodies arises </w:t>
      </w:r>
      <w:proofErr w:type="gramStart"/>
      <w:r w:rsidRPr="00613C00">
        <w:rPr>
          <w:rFonts w:ascii="Calibri" w:eastAsia="Calibri" w:hAnsi="Calibri" w:cs="Calibri"/>
          <w:sz w:val="22"/>
          <w:szCs w:val="20"/>
          <w:lang w:eastAsia="en-US"/>
        </w:rPr>
        <w:t>as a consequence of</w:t>
      </w:r>
      <w:proofErr w:type="gramEnd"/>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5710941"/>
      <w:r w:rsidRPr="00A87A08">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B3345C"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Holy Family Community School</w:t>
      </w:r>
      <w:r w:rsidR="004E08CE" w:rsidRPr="00A87A08">
        <w:rPr>
          <w:rFonts w:ascii="Calibri" w:hAnsi="Calibri" w:cs="Calibri"/>
          <w:color w:val="000000" w:themeColor="text1"/>
          <w:sz w:val="22"/>
          <w:szCs w:val="20"/>
          <w:lang w:eastAsia="en-GB"/>
        </w:rPr>
        <w:t xml:space="preserve"> will always act to </w:t>
      </w:r>
      <w:r w:rsidR="004576FD">
        <w:rPr>
          <w:rFonts w:ascii="Calibri" w:hAnsi="Calibri" w:cs="Calibri"/>
          <w:color w:val="000000" w:themeColor="text1"/>
          <w:sz w:val="22"/>
          <w:szCs w:val="20"/>
          <w:lang w:eastAsia="en-GB"/>
        </w:rPr>
        <w:t xml:space="preserve">prioritise and </w:t>
      </w:r>
      <w:r w:rsidR="004E08CE" w:rsidRPr="00A87A08">
        <w:rPr>
          <w:rFonts w:ascii="Calibri" w:hAnsi="Calibri" w:cs="Calibri"/>
          <w:color w:val="000000" w:themeColor="text1"/>
          <w:sz w:val="22"/>
          <w:szCs w:val="20"/>
          <w:lang w:eastAsia="en-GB"/>
        </w:rPr>
        <w:t xml:space="preserve">protect the </w:t>
      </w:r>
      <w:r w:rsidR="004E08CE">
        <w:rPr>
          <w:rFonts w:ascii="Calibri" w:hAnsi="Calibri" w:cs="Calibri"/>
          <w:color w:val="000000" w:themeColor="text1"/>
          <w:sz w:val="22"/>
          <w:szCs w:val="20"/>
          <w:lang w:eastAsia="en-GB"/>
        </w:rPr>
        <w:t>rights</w:t>
      </w:r>
      <w:r w:rsidR="004E08CE" w:rsidRPr="00A87A08">
        <w:rPr>
          <w:rFonts w:ascii="Calibri" w:hAnsi="Calibri" w:cs="Calibri"/>
          <w:color w:val="000000" w:themeColor="text1"/>
          <w:sz w:val="22"/>
          <w:szCs w:val="20"/>
          <w:lang w:eastAsia="en-GB"/>
        </w:rPr>
        <w:t xml:space="preserve"> of </w:t>
      </w:r>
      <w:r w:rsidR="004E08CE">
        <w:rPr>
          <w:rFonts w:ascii="Calibri" w:hAnsi="Calibri" w:cs="Calibri"/>
          <w:color w:val="000000" w:themeColor="text1"/>
          <w:sz w:val="22"/>
          <w:szCs w:val="20"/>
          <w:lang w:eastAsia="en-GB"/>
        </w:rPr>
        <w:t>those</w:t>
      </w:r>
      <w:r w:rsidR="004E08CE"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lastRenderedPageBreak/>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5710942"/>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 xml:space="preserve">Personal Data will be processed by </w:t>
      </w:r>
      <w:r w:rsidR="00B3345C">
        <w:rPr>
          <w:rFonts w:ascii="Calibri" w:hAnsi="Calibri" w:cs="Calibri"/>
          <w:sz w:val="22"/>
          <w:szCs w:val="20"/>
        </w:rPr>
        <w:t>Holy Family Community School</w:t>
      </w:r>
      <w:r w:rsidR="00636E55" w:rsidRPr="00A87A08">
        <w:rPr>
          <w:rFonts w:ascii="Calibri" w:hAnsi="Calibri" w:cs="Calibri"/>
          <w:sz w:val="22"/>
          <w:szCs w:val="20"/>
        </w:rPr>
        <w:t xml:space="preserve">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w:t>
      </w:r>
      <w:r w:rsidR="00636E55" w:rsidRPr="0090302D">
        <w:rPr>
          <w:rFonts w:ascii="Calibri" w:hAnsi="Calibri" w:cs="Calibri"/>
          <w:color w:val="000000" w:themeColor="text1"/>
          <w:sz w:val="22"/>
          <w:szCs w:val="20"/>
          <w:lang w:eastAsia="en-GB"/>
        </w:rPr>
        <w:t>for example, our Website Data Privacy Statement is available to all users of our website</w:t>
      </w:r>
      <w:r w:rsidR="00636E55" w:rsidRPr="00A87A08">
        <w:rPr>
          <w:rFonts w:ascii="Calibri" w:hAnsi="Calibri" w:cs="Calibri"/>
          <w:color w:val="000000" w:themeColor="text1"/>
          <w:sz w:val="22"/>
          <w:szCs w:val="20"/>
          <w:lang w:eastAsia="en-GB"/>
        </w:rPr>
        <w:t xml:space="preserv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t>
      </w:r>
      <w:r w:rsidR="00B3345C" w:rsidRPr="00A87A08">
        <w:rPr>
          <w:rFonts w:ascii="Calibri" w:eastAsia="Calibri" w:hAnsi="Calibri" w:cs="Calibri"/>
          <w:sz w:val="22"/>
          <w:szCs w:val="20"/>
          <w:lang w:eastAsia="en-US"/>
        </w:rPr>
        <w:t>whether</w:t>
      </w:r>
      <w:r w:rsidRPr="00A87A08">
        <w:rPr>
          <w:rFonts w:ascii="Calibri" w:eastAsia="Calibri" w:hAnsi="Calibri" w:cs="Calibri"/>
          <w:sz w:val="22"/>
          <w:szCs w:val="20"/>
          <w:lang w:eastAsia="en-US"/>
        </w:rPr>
        <w:t xml:space="preserve"> their personal data is being processed.  In addition, a data subject can request a copy of their personal data.  </w:t>
      </w:r>
      <w:r w:rsidR="00B3345C">
        <w:rPr>
          <w:rFonts w:ascii="Calibri" w:eastAsia="Calibri" w:hAnsi="Calibri" w:cs="Calibri"/>
          <w:sz w:val="22"/>
          <w:szCs w:val="20"/>
          <w:lang w:eastAsia="en-US"/>
        </w:rPr>
        <w:t>Holy Family Community School</w:t>
      </w:r>
      <w:r w:rsidR="00F14A83">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in responding to a right of access</w:t>
      </w:r>
      <w:r w:rsidR="00F14A83">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w:t>
      </w:r>
      <w:r w:rsidR="00B3345C">
        <w:rPr>
          <w:rFonts w:ascii="Calibri" w:hAnsi="Calibri" w:cs="Calibri"/>
          <w:sz w:val="22"/>
          <w:szCs w:val="20"/>
        </w:rPr>
        <w:t>Holy Family Community School</w:t>
      </w:r>
      <w:r w:rsidRPr="00A87A08">
        <w:rPr>
          <w:rFonts w:ascii="Calibri" w:hAnsi="Calibri" w:cs="Calibri"/>
          <w:sz w:val="22"/>
          <w:szCs w:val="20"/>
        </w:rPr>
        <w:t xml:space="preserve">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 xml:space="preserve">ask </w:t>
      </w:r>
      <w:r w:rsidR="00085559">
        <w:rPr>
          <w:rFonts w:ascii="Calibri" w:eastAsia="Calibri" w:hAnsi="Calibri" w:cs="Calibri"/>
          <w:sz w:val="22"/>
          <w:szCs w:val="20"/>
          <w:lang w:eastAsia="en-US"/>
        </w:rPr>
        <w:t>Holy Family Community School</w:t>
      </w:r>
      <w:r w:rsidR="00F3666F" w:rsidRPr="00A87A08">
        <w:rPr>
          <w:rFonts w:ascii="Calibri" w:eastAsia="Calibri" w:hAnsi="Calibri" w:cs="Calibri"/>
          <w:sz w:val="22"/>
          <w:szCs w:val="20"/>
          <w:lang w:eastAsia="en-US"/>
        </w:rPr>
        <w:t xml:space="preserve">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lastRenderedPageBreak/>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proofErr w:type="gramStart"/>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w:t>
      </w:r>
      <w:proofErr w:type="gramEnd"/>
      <w:r w:rsidRPr="00A87A08">
        <w:rPr>
          <w:rFonts w:ascii="Calibri" w:hAnsi="Calibri" w:cs="Calibri"/>
          <w:color w:val="000000"/>
          <w:sz w:val="22"/>
          <w:lang w:eastAsia="en-GB"/>
        </w:rPr>
        <w:t xml:space="preserve">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11"/>
          <w:footerReference w:type="default" r:id="rId12"/>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0" w:name="_Toc5710943"/>
      <w:bookmarkStart w:id="11" w:name="_Toc340498"/>
      <w:r>
        <w:lastRenderedPageBreak/>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 xml:space="preserve">merit specific protection </w:t>
      </w:r>
      <w:r w:rsidR="005409AD" w:rsidRPr="00500A1A">
        <w:rPr>
          <w:rFonts w:ascii="Calibri" w:hAnsi="Calibri" w:cs="Calibri"/>
          <w:color w:val="000000"/>
          <w:sz w:val="22"/>
          <w:lang w:eastAsia="en-GB"/>
        </w:rPr>
        <w:t>regarding</w:t>
      </w:r>
      <w:r w:rsidR="00500A1A" w:rsidRPr="00500A1A">
        <w:rPr>
          <w:rFonts w:ascii="Calibri" w:hAnsi="Calibri" w:cs="Calibri"/>
          <w:color w:val="000000"/>
          <w:sz w:val="22"/>
          <w:lang w:eastAsia="en-GB"/>
        </w:rPr>
        <w:t xml:space="preserve">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 xml:space="preserve">Regulation (EU) 2016/679 on the protection of natural persons </w:t>
      </w:r>
      <w:proofErr w:type="gramStart"/>
      <w:r w:rsidRPr="00B35C3F">
        <w:rPr>
          <w:rFonts w:ascii="Calibri" w:hAnsi="Calibri" w:cs="Calibri"/>
          <w:i/>
          <w:color w:val="000000"/>
          <w:sz w:val="22"/>
          <w:lang w:eastAsia="en-GB"/>
        </w:rPr>
        <w:t>with regard to</w:t>
      </w:r>
      <w:proofErr w:type="gramEnd"/>
      <w:r w:rsidRPr="00B35C3F">
        <w:rPr>
          <w:rFonts w:ascii="Calibri" w:hAnsi="Calibri" w:cs="Calibri"/>
          <w:i/>
          <w:color w:val="000000"/>
          <w:sz w:val="22"/>
          <w:lang w:eastAsia="en-GB"/>
        </w:rPr>
        <w:t xml:space="preserve">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w:t>
      </w:r>
      <w:proofErr w:type="gramStart"/>
      <w:r w:rsidR="00AE7E37" w:rsidRPr="00A87A08">
        <w:rPr>
          <w:rFonts w:ascii="Calibri" w:hAnsi="Calibri" w:cs="Calibri"/>
          <w:color w:val="000000"/>
          <w:sz w:val="22"/>
          <w:lang w:eastAsia="en-GB"/>
        </w:rPr>
        <w:t>on the basis of</w:t>
      </w:r>
      <w:proofErr w:type="gramEnd"/>
      <w:r w:rsidR="00AE7E37" w:rsidRPr="00A87A08">
        <w:rPr>
          <w:rFonts w:ascii="Calibri" w:hAnsi="Calibri" w:cs="Calibri"/>
          <w:color w:val="000000"/>
          <w:sz w:val="22"/>
          <w:lang w:eastAsia="en-GB"/>
        </w:rPr>
        <w:t xml:space="preserve">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2" w:name="_Toc5710944"/>
      <w:r w:rsidRPr="00F17C33">
        <w:lastRenderedPageBreak/>
        <w:t>Implementing</w:t>
      </w:r>
      <w:r w:rsidR="00B17210" w:rsidRPr="00F17C33">
        <w:t xml:space="preserve"> the Data Processing Principles</w:t>
      </w:r>
      <w:bookmarkEnd w:id="11"/>
      <w:bookmarkEnd w:id="12"/>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3" w:name="_Toc340499"/>
      <w:bookmarkStart w:id="14" w:name="_Toc341946"/>
      <w:bookmarkStart w:id="15" w:name="_Toc342257"/>
      <w:bookmarkStart w:id="16" w:name="_Toc777445"/>
      <w:bookmarkStart w:id="17" w:name="_Toc1556852"/>
      <w:bookmarkStart w:id="18" w:name="_Toc4162933"/>
      <w:bookmarkStart w:id="19" w:name="_Toc5710945"/>
      <w:r w:rsidRPr="000D3519">
        <w:rPr>
          <w:rFonts w:cstheme="majorHAnsi"/>
          <w:b/>
          <w:color w:val="auto"/>
          <w:sz w:val="24"/>
          <w:szCs w:val="24"/>
          <w:lang w:eastAsia="en-GB"/>
        </w:rPr>
        <w:t>Accountability</w:t>
      </w:r>
      <w:bookmarkEnd w:id="13"/>
      <w:bookmarkEnd w:id="14"/>
      <w:bookmarkEnd w:id="15"/>
      <w:bookmarkEnd w:id="16"/>
      <w:bookmarkEnd w:id="17"/>
      <w:bookmarkEnd w:id="18"/>
      <w:bookmarkEnd w:id="19"/>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w:t>
      </w:r>
      <w:proofErr w:type="gramStart"/>
      <w:r w:rsidR="00783A83">
        <w:rPr>
          <w:rFonts w:ascii="Calibri" w:hAnsi="Calibri" w:cs="Calibri"/>
          <w:sz w:val="22"/>
          <w:szCs w:val="20"/>
        </w:rPr>
        <w:t>all of</w:t>
      </w:r>
      <w:proofErr w:type="gramEnd"/>
      <w:r w:rsidR="00783A83">
        <w:rPr>
          <w:rFonts w:ascii="Calibri" w:hAnsi="Calibri" w:cs="Calibri"/>
          <w:sz w:val="22"/>
          <w:szCs w:val="20"/>
        </w:rPr>
        <w:t xml:space="preserve">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w:t>
      </w:r>
      <w:proofErr w:type="gramStart"/>
      <w:r w:rsidR="00990C2E">
        <w:rPr>
          <w:rFonts w:ascii="Calibri" w:hAnsi="Calibri" w:cs="Calibri"/>
          <w:color w:val="000000"/>
          <w:sz w:val="22"/>
          <w:lang w:eastAsia="en-GB"/>
        </w:rPr>
        <w:t>as a consequence of</w:t>
      </w:r>
      <w:proofErr w:type="gramEnd"/>
      <w:r w:rsidR="00990C2E">
        <w:rPr>
          <w:rFonts w:ascii="Calibri" w:hAnsi="Calibri" w:cs="Calibri"/>
          <w:color w:val="000000"/>
          <w:sz w:val="22"/>
          <w:lang w:eastAsia="en-GB"/>
        </w:rPr>
        <w:t xml:space="preserve">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w:t>
      </w:r>
      <w:r w:rsidR="00952391" w:rsidRPr="0090302D">
        <w:rPr>
          <w:rFonts w:ascii="Calibri" w:hAnsi="Calibri" w:cs="Calibri"/>
          <w:color w:val="000000"/>
          <w:sz w:val="22"/>
          <w:lang w:eastAsia="en-GB"/>
        </w:rPr>
        <w:t>password policies</w:t>
      </w:r>
      <w:r w:rsidR="00952391">
        <w:rPr>
          <w:rFonts w:ascii="Calibri" w:hAnsi="Calibri" w:cs="Calibri"/>
          <w:color w:val="000000"/>
          <w:sz w:val="22"/>
          <w:lang w:eastAsia="en-GB"/>
        </w:rPr>
        <w:t xml:space="preserve">,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sidRPr="0090302D">
        <w:rPr>
          <w:rFonts w:ascii="Calibri" w:hAnsi="Calibri" w:cs="Calibri"/>
          <w:color w:val="000000"/>
          <w:sz w:val="22"/>
          <w:lang w:eastAsia="en-GB"/>
        </w:rPr>
        <w:t>special category data</w:t>
      </w:r>
      <w:r w:rsidR="00952391">
        <w:rPr>
          <w:rFonts w:ascii="Calibri" w:hAnsi="Calibri" w:cs="Calibri"/>
          <w:color w:val="000000"/>
          <w:sz w:val="22"/>
          <w:lang w:eastAsia="en-GB"/>
        </w:rPr>
        <w:t xml:space="preserve">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under the control of the school have a duty to observe the data processing principles.  </w:t>
      </w:r>
      <w:r w:rsidRPr="0090302D">
        <w:rPr>
          <w:rFonts w:ascii="Calibri" w:hAnsi="Calibri" w:cs="Calibri"/>
          <w:color w:val="000000"/>
          <w:sz w:val="22"/>
          <w:lang w:eastAsia="en-GB"/>
        </w:rPr>
        <w:t>The school will provide appropriate information, training and support</w:t>
      </w:r>
      <w:r w:rsidRPr="00A87A08">
        <w:rPr>
          <w:rFonts w:ascii="Calibri" w:hAnsi="Calibri" w:cs="Calibri"/>
          <w:color w:val="000000"/>
          <w:sz w:val="22"/>
          <w:lang w:eastAsia="en-GB"/>
        </w:rPr>
        <w:t xml:space="preserve">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0" w:name="_Toc340500"/>
      <w:bookmarkStart w:id="21" w:name="_Toc341947"/>
      <w:bookmarkStart w:id="22" w:name="_Toc342258"/>
      <w:bookmarkStart w:id="23" w:name="_Toc777446"/>
      <w:bookmarkStart w:id="24" w:name="_Toc1556853"/>
      <w:bookmarkStart w:id="25" w:name="_Toc4162934"/>
      <w:bookmarkStart w:id="26" w:name="_Toc5710946"/>
      <w:r w:rsidRPr="000D3519">
        <w:rPr>
          <w:rFonts w:cstheme="majorHAnsi"/>
          <w:b/>
          <w:color w:val="auto"/>
          <w:sz w:val="24"/>
          <w:szCs w:val="24"/>
          <w:lang w:eastAsia="en-GB"/>
        </w:rPr>
        <w:t>Lawful Processing</w:t>
      </w:r>
      <w:bookmarkEnd w:id="20"/>
      <w:bookmarkEnd w:id="21"/>
      <w:bookmarkEnd w:id="22"/>
      <w:bookmarkEnd w:id="23"/>
      <w:bookmarkEnd w:id="24"/>
      <w:bookmarkEnd w:id="25"/>
      <w:bookmarkEnd w:id="26"/>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w:t>
      </w:r>
      <w:proofErr w:type="gramStart"/>
      <w:r w:rsidRPr="00A87A08">
        <w:rPr>
          <w:rFonts w:ascii="Calibri" w:hAnsi="Calibri" w:cs="Calibri"/>
          <w:color w:val="000000"/>
          <w:sz w:val="22"/>
          <w:lang w:eastAsia="en-GB"/>
        </w:rPr>
        <w:t>activities</w:t>
      </w:r>
      <w:proofErr w:type="gramEnd"/>
      <w:r w:rsidRPr="00A87A08">
        <w:rPr>
          <w:rFonts w:ascii="Calibri" w:hAnsi="Calibri" w:cs="Calibri"/>
          <w:color w:val="000000"/>
          <w:sz w:val="22"/>
          <w:lang w:eastAsia="en-GB"/>
        </w:rPr>
        <w:t xml:space="preserve">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A3545F"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Finally,</w:t>
      </w:r>
      <w:r w:rsidR="008C50EA" w:rsidRPr="00A87A08">
        <w:rPr>
          <w:rFonts w:ascii="Calibri" w:hAnsi="Calibri" w:cs="Calibri"/>
          <w:color w:val="000000"/>
          <w:sz w:val="22"/>
          <w:lang w:eastAsia="en-GB"/>
        </w:rPr>
        <w:t xml:space="preserve"> there is the option of using a data subject’s </w:t>
      </w:r>
      <w:r w:rsidR="008C50EA" w:rsidRPr="00A87A08">
        <w:rPr>
          <w:rFonts w:ascii="Calibri" w:hAnsi="Calibri" w:cs="Calibri"/>
          <w:color w:val="000000"/>
          <w:sz w:val="22"/>
          <w:u w:val="single"/>
          <w:lang w:eastAsia="en-GB"/>
        </w:rPr>
        <w:t>consent</w:t>
      </w:r>
      <w:r w:rsidR="008C50EA"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008C50EA"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7" w:name="_Toc340501"/>
      <w:bookmarkStart w:id="28" w:name="_Toc341948"/>
      <w:bookmarkStart w:id="29" w:name="_Toc342259"/>
      <w:bookmarkStart w:id="30" w:name="_Toc777447"/>
      <w:bookmarkStart w:id="31" w:name="_Toc1556854"/>
      <w:bookmarkStart w:id="32" w:name="_Toc4162935"/>
      <w:bookmarkStart w:id="33" w:name="_Toc5710947"/>
      <w:r w:rsidRPr="00BD3AE6">
        <w:rPr>
          <w:rFonts w:cstheme="majorHAnsi"/>
          <w:b/>
          <w:color w:val="auto"/>
          <w:sz w:val="24"/>
          <w:szCs w:val="24"/>
          <w:lang w:eastAsia="en-GB"/>
        </w:rPr>
        <w:t>Consent</w:t>
      </w:r>
      <w:bookmarkEnd w:id="27"/>
      <w:bookmarkEnd w:id="28"/>
      <w:bookmarkEnd w:id="29"/>
      <w:bookmarkEnd w:id="30"/>
      <w:bookmarkEnd w:id="31"/>
      <w:bookmarkEnd w:id="32"/>
      <w:bookmarkEnd w:id="33"/>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w:t>
      </w:r>
      <w:r w:rsidR="00A3545F"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w:t>
      </w:r>
      <w:proofErr w:type="gramStart"/>
      <w:r w:rsidRPr="00A87A08">
        <w:rPr>
          <w:rFonts w:ascii="Calibri" w:hAnsi="Calibri" w:cs="Calibri"/>
          <w:color w:val="000000"/>
          <w:sz w:val="22"/>
          <w:lang w:eastAsia="en-GB"/>
        </w:rPr>
        <w:t>sufficient</w:t>
      </w:r>
      <w:proofErr w:type="gramEnd"/>
      <w:r w:rsidRPr="00A87A08">
        <w:rPr>
          <w:rFonts w:ascii="Calibri" w:hAnsi="Calibri" w:cs="Calibri"/>
          <w:color w:val="000000"/>
          <w:sz w:val="22"/>
          <w:lang w:eastAsia="en-GB"/>
        </w:rPr>
        <w:t xml:space="preserve">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4" w:name="_Toc340502"/>
      <w:bookmarkStart w:id="35" w:name="_Toc341949"/>
      <w:bookmarkStart w:id="36" w:name="_Toc342260"/>
      <w:bookmarkStart w:id="37" w:name="_Toc777448"/>
      <w:bookmarkStart w:id="38" w:name="_Toc1556855"/>
      <w:bookmarkStart w:id="39" w:name="_Toc4162936"/>
      <w:bookmarkStart w:id="40" w:name="_Toc5710948"/>
      <w:r w:rsidRPr="00C7671C">
        <w:rPr>
          <w:rFonts w:cstheme="majorHAnsi"/>
          <w:b/>
          <w:color w:val="auto"/>
          <w:sz w:val="24"/>
          <w:szCs w:val="24"/>
          <w:lang w:eastAsia="en-GB"/>
        </w:rPr>
        <w:t>Special Category Data</w:t>
      </w:r>
      <w:bookmarkEnd w:id="34"/>
      <w:bookmarkEnd w:id="35"/>
      <w:bookmarkEnd w:id="36"/>
      <w:bookmarkEnd w:id="37"/>
      <w:bookmarkEnd w:id="38"/>
      <w:bookmarkEnd w:id="39"/>
      <w:bookmarkEnd w:id="40"/>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1"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1"/>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58332C">
        <w:rPr>
          <w:rFonts w:ascii="Calibri" w:hAnsi="Calibri" w:cs="Calibri"/>
          <w:color w:val="000000"/>
          <w:sz w:val="22"/>
          <w:lang w:eastAsia="en-GB"/>
        </w:rPr>
        <w:t xml:space="preserve"> </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 xml:space="preserve">the provision of health or social care or </w:t>
      </w:r>
      <w:proofErr w:type="gramStart"/>
      <w:r w:rsidRPr="00A87A08">
        <w:rPr>
          <w:rFonts w:ascii="Calibri" w:hAnsi="Calibri" w:cs="Calibri"/>
          <w:color w:val="000000"/>
          <w:sz w:val="22"/>
          <w:u w:val="single"/>
          <w:lang w:eastAsia="en-GB"/>
        </w:rPr>
        <w:t>treatment</w:t>
      </w:r>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2" w:name="_Toc340504"/>
      <w:bookmarkStart w:id="43" w:name="_Toc341951"/>
      <w:bookmarkStart w:id="44" w:name="_Toc342261"/>
      <w:bookmarkStart w:id="45" w:name="_Toc777449"/>
      <w:bookmarkStart w:id="46" w:name="_Toc1556856"/>
      <w:bookmarkStart w:id="47" w:name="_Toc4162937"/>
      <w:bookmarkStart w:id="48" w:name="_Toc5710949"/>
      <w:r w:rsidRPr="00C7671C">
        <w:rPr>
          <w:rFonts w:cstheme="majorHAnsi"/>
          <w:b/>
          <w:color w:val="auto"/>
          <w:sz w:val="24"/>
          <w:szCs w:val="24"/>
          <w:lang w:eastAsia="en-GB"/>
        </w:rPr>
        <w:lastRenderedPageBreak/>
        <w:t>Transparency</w:t>
      </w:r>
      <w:bookmarkEnd w:id="42"/>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9" w:name="_Toc340505"/>
      <w:bookmarkStart w:id="50" w:name="_Toc341952"/>
      <w:bookmarkStart w:id="51" w:name="_Toc342262"/>
      <w:bookmarkStart w:id="52"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3" w:name="_Toc1556857"/>
      <w:bookmarkStart w:id="54" w:name="_Toc4162938"/>
      <w:bookmarkStart w:id="55" w:name="_Toc5710950"/>
      <w:r w:rsidRPr="00C7671C">
        <w:rPr>
          <w:rFonts w:cstheme="majorHAnsi"/>
          <w:b/>
          <w:color w:val="auto"/>
          <w:sz w:val="24"/>
          <w:szCs w:val="24"/>
          <w:lang w:eastAsia="en-GB"/>
        </w:rPr>
        <w:t>Purpose Limitation</w:t>
      </w:r>
      <w:bookmarkEnd w:id="49"/>
      <w:bookmarkEnd w:id="50"/>
      <w:bookmarkEnd w:id="51"/>
      <w:bookmarkEnd w:id="52"/>
      <w:bookmarkEnd w:id="53"/>
      <w:bookmarkEnd w:id="54"/>
      <w:bookmarkEnd w:id="55"/>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6" w:name="_Toc1556858"/>
      <w:bookmarkStart w:id="57" w:name="_Toc4162939"/>
      <w:bookmarkStart w:id="58" w:name="_Toc5710951"/>
      <w:bookmarkStart w:id="59" w:name="_Toc340506"/>
      <w:bookmarkStart w:id="60" w:name="_Toc341953"/>
      <w:bookmarkStart w:id="61" w:name="_Toc342263"/>
      <w:bookmarkStart w:id="62" w:name="_Toc777451"/>
      <w:r>
        <w:rPr>
          <w:rFonts w:cstheme="majorHAnsi"/>
          <w:b/>
          <w:color w:val="auto"/>
          <w:sz w:val="24"/>
          <w:szCs w:val="24"/>
          <w:lang w:eastAsia="en-GB"/>
        </w:rPr>
        <w:t>Data Minimisation</w:t>
      </w:r>
      <w:bookmarkEnd w:id="56"/>
      <w:bookmarkEnd w:id="57"/>
      <w:bookmarkEnd w:id="58"/>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w:t>
      </w:r>
      <w:proofErr w:type="gramStart"/>
      <w:r w:rsidR="008615D3">
        <w:rPr>
          <w:rFonts w:asciiTheme="majorHAnsi" w:hAnsiTheme="majorHAnsi" w:cstheme="majorHAnsi"/>
          <w:sz w:val="22"/>
          <w:szCs w:val="22"/>
          <w:lang w:eastAsia="en-GB"/>
        </w:rPr>
        <w:t>a number of</w:t>
      </w:r>
      <w:proofErr w:type="gramEnd"/>
      <w:r w:rsidR="008615D3">
        <w:rPr>
          <w:rFonts w:asciiTheme="majorHAnsi" w:hAnsiTheme="majorHAnsi" w:cstheme="majorHAnsi"/>
          <w:sz w:val="22"/>
          <w:szCs w:val="22"/>
          <w:lang w:eastAsia="en-GB"/>
        </w:rPr>
        <w:t xml:space="preserve">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School staff will necessarily create personal data in the course of their duties.  </w:t>
      </w:r>
      <w:proofErr w:type="gramStart"/>
      <w:r>
        <w:rPr>
          <w:rFonts w:ascii="Calibri" w:hAnsi="Calibri" w:cs="Calibri"/>
          <w:sz w:val="22"/>
          <w:szCs w:val="22"/>
          <w:lang w:eastAsia="en-GB"/>
        </w:rPr>
        <w:t>However</w:t>
      </w:r>
      <w:proofErr w:type="gramEnd"/>
      <w:r>
        <w:rPr>
          <w:rFonts w:ascii="Calibri" w:hAnsi="Calibri" w:cs="Calibri"/>
          <w:sz w:val="22"/>
          <w:szCs w:val="22"/>
          <w:lang w:eastAsia="en-GB"/>
        </w:rPr>
        <w:t xml:space="preserve">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3" w:name="_Toc340507"/>
      <w:bookmarkStart w:id="64" w:name="_Toc341954"/>
      <w:bookmarkStart w:id="65" w:name="_Toc342264"/>
      <w:bookmarkStart w:id="66" w:name="_Toc777452"/>
      <w:bookmarkStart w:id="67" w:name="_Toc1556859"/>
      <w:bookmarkStart w:id="68" w:name="_Toc4162940"/>
      <w:bookmarkStart w:id="69" w:name="_Toc5710952"/>
      <w:bookmarkEnd w:id="59"/>
      <w:bookmarkEnd w:id="60"/>
      <w:bookmarkEnd w:id="61"/>
      <w:bookmarkEnd w:id="62"/>
      <w:r w:rsidRPr="00C7671C">
        <w:rPr>
          <w:rFonts w:cstheme="majorHAnsi"/>
          <w:b/>
          <w:color w:val="auto"/>
          <w:sz w:val="24"/>
          <w:szCs w:val="24"/>
          <w:lang w:eastAsia="en-GB"/>
        </w:rPr>
        <w:t>Storage Limitation</w:t>
      </w:r>
      <w:bookmarkEnd w:id="63"/>
      <w:bookmarkEnd w:id="64"/>
      <w:bookmarkEnd w:id="65"/>
      <w:bookmarkEnd w:id="66"/>
      <w:bookmarkEnd w:id="67"/>
      <w:bookmarkEnd w:id="68"/>
      <w:bookmarkEnd w:id="69"/>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0" w:name="_Toc1556860"/>
      <w:bookmarkStart w:id="71" w:name="_Toc4162941"/>
      <w:bookmarkStart w:id="72" w:name="_Toc5710953"/>
      <w:r>
        <w:rPr>
          <w:rFonts w:cstheme="majorHAnsi"/>
          <w:b/>
          <w:color w:val="auto"/>
          <w:sz w:val="24"/>
          <w:szCs w:val="24"/>
          <w:lang w:eastAsia="en-GB"/>
        </w:rPr>
        <w:t>Integrity and Confidentiality</w:t>
      </w:r>
      <w:bookmarkEnd w:id="70"/>
      <w:bookmarkEnd w:id="71"/>
      <w:bookmarkEnd w:id="7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w:t>
      </w:r>
      <w:proofErr w:type="gramStart"/>
      <w:r w:rsidRPr="00A87A08">
        <w:rPr>
          <w:rFonts w:ascii="Calibri" w:hAnsi="Calibri" w:cs="Calibri"/>
          <w:sz w:val="22"/>
          <w:szCs w:val="20"/>
        </w:rPr>
        <w:t>are required to act at all times</w:t>
      </w:r>
      <w:proofErr w:type="gramEnd"/>
      <w:r w:rsidRPr="00A87A08">
        <w:rPr>
          <w:rFonts w:ascii="Calibri" w:hAnsi="Calibri" w:cs="Calibri"/>
          <w:sz w:val="22"/>
          <w:szCs w:val="20"/>
        </w:rPr>
        <w:t xml:space="preserve">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proofErr w:type="gramStart"/>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proofErr w:type="gramEnd"/>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w:t>
      </w:r>
      <w:proofErr w:type="gramStart"/>
      <w:r w:rsidR="006B23B4" w:rsidRPr="00CB6119">
        <w:rPr>
          <w:rFonts w:ascii="Calibri" w:hAnsi="Calibri" w:cs="Calibri"/>
          <w:sz w:val="22"/>
          <w:szCs w:val="20"/>
        </w:rPr>
        <w:t>on the basis of</w:t>
      </w:r>
      <w:proofErr w:type="gramEnd"/>
      <w:r w:rsidR="006B23B4" w:rsidRPr="00CB6119">
        <w:rPr>
          <w:rFonts w:ascii="Calibri" w:hAnsi="Calibri" w:cs="Calibri"/>
          <w:sz w:val="22"/>
          <w:szCs w:val="20"/>
        </w:rPr>
        <w:t xml:space="preserve">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 xml:space="preserve">These measures should ensure an appropriate level of security, including confidentiality, </w:t>
      </w:r>
      <w:proofErr w:type="gramStart"/>
      <w:r w:rsidR="008F7F28" w:rsidRPr="008F7F28">
        <w:rPr>
          <w:rFonts w:ascii="Calibri" w:hAnsi="Calibri" w:cs="Calibri"/>
          <w:i/>
          <w:color w:val="000000"/>
          <w:sz w:val="22"/>
          <w:lang w:eastAsia="en-GB"/>
        </w:rPr>
        <w:t>taking into account</w:t>
      </w:r>
      <w:proofErr w:type="gramEnd"/>
      <w:r w:rsidR="008F7F28" w:rsidRPr="008F7F28">
        <w:rPr>
          <w:rFonts w:ascii="Calibri" w:hAnsi="Calibri" w:cs="Calibri"/>
          <w:i/>
          <w:color w:val="000000"/>
          <w:sz w:val="22"/>
          <w:lang w:eastAsia="en-GB"/>
        </w:rPr>
        <w:t xml:space="preserve">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w:t>
      </w:r>
      <w:proofErr w:type="gramStart"/>
      <w:r w:rsidR="00DA1EF5">
        <w:rPr>
          <w:rFonts w:ascii="Calibri" w:hAnsi="Calibri" w:cs="Calibri"/>
          <w:color w:val="000000"/>
          <w:sz w:val="22"/>
          <w:lang w:eastAsia="en-GB"/>
        </w:rPr>
        <w:t>sufficient</w:t>
      </w:r>
      <w:proofErr w:type="gramEnd"/>
      <w:r w:rsidR="00DA1EF5">
        <w:rPr>
          <w:rFonts w:ascii="Calibri" w:hAnsi="Calibri" w:cs="Calibri"/>
          <w:color w:val="000000"/>
          <w:sz w:val="22"/>
          <w:lang w:eastAsia="en-GB"/>
        </w:rPr>
        <w:t xml:space="preserve">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73" w:name="_Toc340508"/>
      <w:bookmarkStart w:id="74" w:name="_Toc5710954"/>
      <w:r>
        <w:lastRenderedPageBreak/>
        <w:t>Categories</w:t>
      </w:r>
      <w:r w:rsidR="007C7F48" w:rsidRPr="00A87A08">
        <w:t xml:space="preserve"> of Recipients</w:t>
      </w:r>
      <w:bookmarkEnd w:id="73"/>
      <w:bookmarkEnd w:id="7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proofErr w:type="gramStart"/>
      <w:r w:rsidRPr="00E232D2">
        <w:rPr>
          <w:rFonts w:ascii="Calibri" w:hAnsi="Calibri" w:cs="Calibri"/>
          <w:i/>
          <w:color w:val="404040" w:themeColor="text1" w:themeTint="BF"/>
          <w:sz w:val="22"/>
          <w:szCs w:val="20"/>
          <w:lang w:eastAsia="en-GB"/>
        </w:rPr>
        <w:t>An</w:t>
      </w:r>
      <w:proofErr w:type="gramEnd"/>
      <w:r w:rsidRPr="00E232D2">
        <w:rPr>
          <w:rFonts w:ascii="Calibri" w:hAnsi="Calibri" w:cs="Calibri"/>
          <w:i/>
          <w:color w:val="404040" w:themeColor="text1" w:themeTint="BF"/>
          <w:sz w:val="22"/>
          <w:szCs w:val="20"/>
          <w:lang w:eastAsia="en-GB"/>
        </w:rPr>
        <w:t xml:space="preserve">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rsidR="007C44F2" w:rsidRPr="00E232D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w:t>
      </w:r>
      <w:r w:rsidR="00A96946">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Pr="00A87A08" w:rsidRDefault="00014917" w:rsidP="00E232D2">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w:t>
      </w:r>
      <w:r w:rsidRPr="00A87A08">
        <w:rPr>
          <w:rFonts w:ascii="Calibri" w:hAnsi="Calibri" w:cs="Calibri"/>
          <w:color w:val="000000" w:themeColor="text1"/>
          <w:sz w:val="22"/>
          <w:szCs w:val="20"/>
          <w:lang w:eastAsia="en-GB"/>
        </w:rPr>
        <w:lastRenderedPageBreak/>
        <w:t xml:space="preserve">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A75A35">
        <w:rPr>
          <w:rFonts w:eastAsia="Calibri"/>
          <w:b w:val="0"/>
          <w:smallCaps w:val="0"/>
          <w:color w:val="000000" w:themeColor="text1"/>
          <w:sz w:val="22"/>
          <w:szCs w:val="20"/>
        </w:rPr>
        <w:t>Advanced</w:t>
      </w:r>
      <w:r w:rsidR="00036A64">
        <w:rPr>
          <w:rFonts w:eastAsia="Calibri"/>
          <w:b w:val="0"/>
          <w:smallCaps w:val="0"/>
          <w:color w:val="000000" w:themeColor="text1"/>
          <w:sz w:val="22"/>
          <w:szCs w:val="20"/>
        </w:rPr>
        <w:t xml:space="preserve"> Learning</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w:t>
      </w:r>
      <w:r w:rsidR="00577814">
        <w:rPr>
          <w:rFonts w:eastAsia="Calibri"/>
          <w:b w:val="0"/>
          <w:smallCaps w:val="0"/>
          <w:color w:val="000000" w:themeColor="text1"/>
          <w:sz w:val="22"/>
          <w:szCs w:val="20"/>
        </w:rPr>
        <w:t xml:space="preserve"> Office</w:t>
      </w:r>
      <w:r w:rsidRPr="00BE3D3D">
        <w:rPr>
          <w:rFonts w:eastAsia="Calibri"/>
          <w:b w:val="0"/>
          <w:smallCaps w:val="0"/>
          <w:color w:val="000000" w:themeColor="text1"/>
          <w:sz w:val="22"/>
          <w:szCs w:val="20"/>
        </w:rPr>
        <w:t xml:space="preserve">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Drive,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xml:space="preserve">, </w:t>
      </w:r>
      <w:r w:rsidR="0090302D">
        <w:rPr>
          <w:rFonts w:eastAsia="Calibri"/>
          <w:b w:val="0"/>
          <w:smallCaps w:val="0"/>
          <w:color w:val="000000" w:themeColor="text1"/>
          <w:sz w:val="22"/>
          <w:szCs w:val="20"/>
        </w:rPr>
        <w:t>Apple Classroom, Socrative</w:t>
      </w:r>
      <w:r>
        <w:rPr>
          <w:rFonts w:eastAsia="Calibri"/>
          <w:b w:val="0"/>
          <w:smallCaps w:val="0"/>
          <w:color w:val="000000" w:themeColor="text1"/>
          <w:sz w:val="22"/>
          <w:szCs w:val="20"/>
        </w:rPr>
        <w:t>)</w:t>
      </w:r>
    </w:p>
    <w:p w:rsidR="007C7F48" w:rsidRPr="00577814"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I</w:t>
      </w:r>
      <w:r w:rsidR="007C7F48" w:rsidRPr="00577814">
        <w:rPr>
          <w:rFonts w:eastAsia="Calibri"/>
          <w:b w:val="0"/>
          <w:smallCaps w:val="0"/>
          <w:color w:val="000000" w:themeColor="text1"/>
          <w:sz w:val="22"/>
          <w:szCs w:val="20"/>
        </w:rPr>
        <w:t>T Systems Support (</w:t>
      </w:r>
      <w:proofErr w:type="spellStart"/>
      <w:r w:rsidR="00577814" w:rsidRPr="00577814">
        <w:rPr>
          <w:rFonts w:eastAsia="Calibri"/>
          <w:b w:val="0"/>
          <w:smallCaps w:val="0"/>
          <w:color w:val="000000" w:themeColor="text1"/>
          <w:sz w:val="22"/>
          <w:szCs w:val="20"/>
        </w:rPr>
        <w:t>O’Doherty.biz</w:t>
      </w:r>
      <w:proofErr w:type="spellEnd"/>
      <w:r w:rsidR="007C7F48" w:rsidRPr="00577814">
        <w:rPr>
          <w:rFonts w:eastAsia="Calibri"/>
          <w:b w:val="0"/>
          <w:smallCaps w:val="0"/>
          <w:color w:val="000000" w:themeColor="text1"/>
          <w:sz w:val="22"/>
          <w:szCs w:val="20"/>
          <w:lang w:eastAsia="en-US"/>
        </w:rPr>
        <w:t>)</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Fee management software (</w:t>
      </w:r>
      <w:r w:rsidR="00577814" w:rsidRPr="00577814">
        <w:rPr>
          <w:rFonts w:eastAsia="Calibri"/>
          <w:b w:val="0"/>
          <w:smallCaps w:val="0"/>
          <w:color w:val="000000" w:themeColor="text1"/>
          <w:sz w:val="22"/>
          <w:szCs w:val="20"/>
        </w:rPr>
        <w:t>Easy Payments Plus</w:t>
      </w:r>
      <w:r w:rsidRPr="00577814">
        <w:rPr>
          <w:rFonts w:eastAsia="Calibri"/>
          <w:b w:val="0"/>
          <w:smallCaps w:val="0"/>
          <w:sz w:val="22"/>
          <w:szCs w:val="20"/>
          <w:lang w:eastAsia="en-US"/>
        </w:rPr>
        <w:t>)</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School communications (</w:t>
      </w:r>
      <w:r w:rsidR="00577814" w:rsidRPr="00577814">
        <w:rPr>
          <w:rFonts w:eastAsia="Calibri"/>
          <w:b w:val="0"/>
          <w:smallCaps w:val="0"/>
          <w:color w:val="000000" w:themeColor="text1"/>
          <w:sz w:val="22"/>
          <w:szCs w:val="20"/>
        </w:rPr>
        <w:t>Microsoft Office 365, Wriggle Learning, Prodigy Learning</w:t>
      </w:r>
      <w:r w:rsidRPr="00577814">
        <w:rPr>
          <w:rFonts w:eastAsia="Calibri"/>
          <w:b w:val="0"/>
          <w:smallCaps w:val="0"/>
          <w:color w:val="000000" w:themeColor="text1"/>
          <w:sz w:val="22"/>
          <w:szCs w:val="20"/>
        </w:rPr>
        <w:t>)</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577814">
        <w:rPr>
          <w:rFonts w:eastAsia="Calibri"/>
          <w:b w:val="0"/>
          <w:smallCaps w:val="0"/>
          <w:sz w:val="22"/>
          <w:szCs w:val="20"/>
          <w:lang w:eastAsia="en-US"/>
        </w:rPr>
        <w:t>Security and CCTV Systems (</w:t>
      </w:r>
      <w:r w:rsidR="00577814" w:rsidRPr="00577814">
        <w:rPr>
          <w:rFonts w:eastAsia="Calibri"/>
          <w:b w:val="0"/>
          <w:smallCaps w:val="0"/>
          <w:sz w:val="22"/>
          <w:szCs w:val="20"/>
          <w:lang w:eastAsia="en-US"/>
        </w:rPr>
        <w:t>Chubb</w:t>
      </w:r>
      <w:r w:rsidR="00577814">
        <w:rPr>
          <w:rFonts w:eastAsia="Calibri"/>
          <w:b w:val="0"/>
          <w:smallCaps w:val="0"/>
          <w:sz w:val="22"/>
          <w:szCs w:val="20"/>
          <w:lang w:eastAsia="en-US"/>
        </w:rPr>
        <w:t>, Kennedy Security Systems</w:t>
      </w:r>
      <w:r w:rsidRPr="00577814">
        <w:rPr>
          <w:rFonts w:eastAsia="Calibri"/>
          <w:b w:val="0"/>
          <w:smallCaps w:val="0"/>
          <w:sz w:val="22"/>
          <w:szCs w:val="20"/>
          <w:lang w:eastAsia="en-US"/>
        </w:rPr>
        <w:t>)</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Pension Consultants/Trustees (</w:t>
      </w:r>
      <w:r w:rsidR="00577814" w:rsidRPr="00577814">
        <w:rPr>
          <w:rFonts w:eastAsia="Calibri"/>
          <w:b w:val="0"/>
          <w:smallCaps w:val="0"/>
          <w:color w:val="000000" w:themeColor="text1"/>
          <w:sz w:val="22"/>
          <w:szCs w:val="20"/>
        </w:rPr>
        <w:t>Cornmarket</w:t>
      </w:r>
      <w:r w:rsidRPr="00577814">
        <w:rPr>
          <w:rFonts w:eastAsia="Calibri"/>
          <w:b w:val="0"/>
          <w:smallCaps w:val="0"/>
          <w:color w:val="000000" w:themeColor="text1"/>
          <w:sz w:val="22"/>
          <w:szCs w:val="20"/>
        </w:rPr>
        <w:t xml:space="preserve">) </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Accounting &amp; Payroll software (</w:t>
      </w:r>
      <w:r w:rsidR="00577814" w:rsidRPr="00577814">
        <w:rPr>
          <w:rFonts w:eastAsia="Calibri"/>
          <w:b w:val="0"/>
          <w:smallCaps w:val="0"/>
          <w:color w:val="000000" w:themeColor="text1"/>
          <w:sz w:val="22"/>
          <w:szCs w:val="20"/>
        </w:rPr>
        <w:t xml:space="preserve">SURF Accounts, </w:t>
      </w:r>
      <w:proofErr w:type="spellStart"/>
      <w:r w:rsidR="00577814" w:rsidRPr="00577814">
        <w:rPr>
          <w:rFonts w:eastAsia="Calibri"/>
          <w:b w:val="0"/>
          <w:smallCaps w:val="0"/>
          <w:color w:val="000000" w:themeColor="text1"/>
          <w:sz w:val="22"/>
          <w:szCs w:val="20"/>
        </w:rPr>
        <w:t>ODoherty.</w:t>
      </w:r>
      <w:r w:rsidR="004C7E46">
        <w:rPr>
          <w:rFonts w:eastAsia="Calibri"/>
          <w:b w:val="0"/>
          <w:smallCaps w:val="0"/>
          <w:color w:val="000000" w:themeColor="text1"/>
          <w:sz w:val="22"/>
          <w:szCs w:val="20"/>
        </w:rPr>
        <w:t>B</w:t>
      </w:r>
      <w:r w:rsidR="00577814" w:rsidRPr="00577814">
        <w:rPr>
          <w:rFonts w:eastAsia="Calibri"/>
          <w:b w:val="0"/>
          <w:smallCaps w:val="0"/>
          <w:color w:val="000000" w:themeColor="text1"/>
          <w:sz w:val="22"/>
          <w:szCs w:val="20"/>
        </w:rPr>
        <w:t>iz</w:t>
      </w:r>
      <w:proofErr w:type="spellEnd"/>
      <w:r w:rsidR="00577814" w:rsidRPr="00577814">
        <w:rPr>
          <w:rFonts w:eastAsia="Calibri"/>
          <w:b w:val="0"/>
          <w:smallCaps w:val="0"/>
          <w:color w:val="000000" w:themeColor="text1"/>
          <w:sz w:val="22"/>
          <w:szCs w:val="20"/>
        </w:rPr>
        <w:t xml:space="preserve"> payroll software</w:t>
      </w:r>
      <w:r w:rsidRPr="00577814">
        <w:rPr>
          <w:rFonts w:eastAsia="Calibri"/>
          <w:b w:val="0"/>
          <w:smallCaps w:val="0"/>
          <w:color w:val="000000" w:themeColor="text1"/>
          <w:sz w:val="22"/>
          <w:szCs w:val="20"/>
        </w:rPr>
        <w:t>)</w:t>
      </w:r>
    </w:p>
    <w:p w:rsidR="007C7F48" w:rsidRPr="0057781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 xml:space="preserve">Cashless Payment Systems </w:t>
      </w:r>
      <w:r w:rsidR="00577814" w:rsidRPr="00577814">
        <w:rPr>
          <w:rFonts w:eastAsia="Calibri"/>
          <w:b w:val="0"/>
          <w:smallCaps w:val="0"/>
          <w:color w:val="000000" w:themeColor="text1"/>
          <w:sz w:val="22"/>
          <w:szCs w:val="20"/>
        </w:rPr>
        <w:t>(Easy Payments Plus</w:t>
      </w:r>
      <w:r w:rsidR="00577814" w:rsidRPr="00577814">
        <w:rPr>
          <w:rFonts w:eastAsia="Calibri"/>
          <w:b w:val="0"/>
          <w:smallCaps w:val="0"/>
          <w:sz w:val="22"/>
          <w:szCs w:val="20"/>
          <w:lang w:eastAsia="en-US"/>
        </w:rPr>
        <w:t>)</w:t>
      </w:r>
    </w:p>
    <w:p w:rsidR="00554E25" w:rsidRPr="00577814"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577814">
        <w:rPr>
          <w:rFonts w:eastAsia="Calibri"/>
          <w:b w:val="0"/>
          <w:smallCaps w:val="0"/>
          <w:color w:val="000000" w:themeColor="text1"/>
          <w:sz w:val="22"/>
          <w:szCs w:val="20"/>
        </w:rPr>
        <w:t>Learning software and Apps</w:t>
      </w:r>
      <w:r w:rsidR="00BE3D3D" w:rsidRPr="00577814">
        <w:rPr>
          <w:rFonts w:eastAsia="Calibri"/>
          <w:b w:val="0"/>
          <w:smallCaps w:val="0"/>
          <w:color w:val="000000" w:themeColor="text1"/>
          <w:sz w:val="22"/>
          <w:szCs w:val="20"/>
        </w:rPr>
        <w:t xml:space="preserve"> (</w:t>
      </w:r>
      <w:r w:rsidR="00577814" w:rsidRPr="00577814">
        <w:rPr>
          <w:rFonts w:eastAsia="Calibri"/>
          <w:b w:val="0"/>
          <w:smallCaps w:val="0"/>
          <w:color w:val="000000" w:themeColor="text1"/>
          <w:sz w:val="22"/>
          <w:szCs w:val="20"/>
        </w:rPr>
        <w:t>Apple, Microsoft, Google</w:t>
      </w:r>
      <w:r w:rsidR="00577814">
        <w:rPr>
          <w:rFonts w:eastAsia="Calibri"/>
          <w:b w:val="0"/>
          <w:smallCaps w:val="0"/>
          <w:color w:val="000000" w:themeColor="text1"/>
          <w:sz w:val="22"/>
          <w:szCs w:val="20"/>
        </w:rPr>
        <w:t xml:space="preserve">, </w:t>
      </w:r>
      <w:r w:rsidR="00577814" w:rsidRPr="00577814">
        <w:rPr>
          <w:rFonts w:eastAsia="Calibri"/>
          <w:b w:val="0"/>
          <w:smallCaps w:val="0"/>
          <w:color w:val="000000" w:themeColor="text1"/>
          <w:sz w:val="22"/>
          <w:szCs w:val="20"/>
        </w:rPr>
        <w:t>Prodigy Learning</w:t>
      </w:r>
      <w:r w:rsidR="00577814">
        <w:rPr>
          <w:rFonts w:eastAsia="Calibri"/>
          <w:b w:val="0"/>
          <w:smallCaps w:val="0"/>
          <w:color w:val="000000" w:themeColor="text1"/>
          <w:sz w:val="22"/>
          <w:szCs w:val="20"/>
        </w:rPr>
        <w:t>, GL-Assessment</w:t>
      </w:r>
      <w:r w:rsidR="00577814" w:rsidRPr="00577814">
        <w:rPr>
          <w:rFonts w:eastAsia="Calibri"/>
          <w:b w:val="0"/>
          <w:smallCaps w:val="0"/>
          <w:color w:val="000000" w:themeColor="text1"/>
          <w:sz w:val="22"/>
          <w:szCs w:val="20"/>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75" w:name="_Toc340509"/>
      <w:bookmarkStart w:id="76" w:name="_Toc5710955"/>
      <w:r>
        <w:lastRenderedPageBreak/>
        <w:t>Managing</w:t>
      </w:r>
      <w:r w:rsidR="009D1EC2">
        <w:t xml:space="preserve"> Data Subject</w:t>
      </w:r>
      <w:r w:rsidR="00457880" w:rsidRPr="00A87A08">
        <w:t xml:space="preserve"> Rights Requests</w:t>
      </w:r>
      <w:bookmarkEnd w:id="75"/>
      <w:r w:rsidR="009D1EC2">
        <w:t xml:space="preserve">, </w:t>
      </w:r>
      <w:r w:rsidR="000043F0">
        <w:t>I</w:t>
      </w:r>
      <w:r w:rsidR="009D1EC2">
        <w:t xml:space="preserve">ncluding </w:t>
      </w:r>
      <w:r w:rsidR="000043F0">
        <w:t>A</w:t>
      </w:r>
      <w:r w:rsidR="009D1EC2">
        <w:t xml:space="preserve">ccess </w:t>
      </w:r>
      <w:r w:rsidR="000043F0">
        <w:t>R</w:t>
      </w:r>
      <w:r w:rsidR="009D1EC2">
        <w:t>equests</w:t>
      </w:r>
      <w:bookmarkEnd w:id="7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7" w:name="_Toc340510"/>
      <w:bookmarkStart w:id="78" w:name="_Toc341957"/>
      <w:bookmarkStart w:id="79" w:name="_Toc342267"/>
      <w:bookmarkStart w:id="80" w:name="_Toc777455"/>
      <w:bookmarkStart w:id="81" w:name="_Toc1556863"/>
      <w:bookmarkStart w:id="82" w:name="_Toc4162944"/>
      <w:bookmarkStart w:id="83" w:name="_Toc5710956"/>
      <w:r w:rsidRPr="00273EB6">
        <w:rPr>
          <w:rFonts w:cstheme="majorHAnsi"/>
          <w:b/>
          <w:color w:val="auto"/>
          <w:sz w:val="24"/>
          <w:szCs w:val="24"/>
          <w:lang w:eastAsia="en-GB"/>
        </w:rPr>
        <w:t>Responding to rights requests</w:t>
      </w:r>
      <w:bookmarkEnd w:id="77"/>
      <w:bookmarkEnd w:id="78"/>
      <w:bookmarkEnd w:id="79"/>
      <w:bookmarkEnd w:id="80"/>
      <w:bookmarkEnd w:id="81"/>
      <w:bookmarkEnd w:id="82"/>
      <w:bookmarkEnd w:id="83"/>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w:t>
      </w:r>
      <w:proofErr w:type="gramStart"/>
      <w:r w:rsidRPr="00A87A08">
        <w:rPr>
          <w:rFonts w:ascii="Calibri" w:hAnsi="Calibri" w:cs="Calibri"/>
          <w:sz w:val="22"/>
        </w:rPr>
        <w:t>taking into account</w:t>
      </w:r>
      <w:proofErr w:type="gramEnd"/>
      <w:r w:rsidRPr="00A87A08">
        <w:rPr>
          <w:rFonts w:ascii="Calibri" w:hAnsi="Calibri" w:cs="Calibri"/>
          <w:sz w:val="22"/>
        </w:rPr>
        <w:t xml:space="preserve">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need to confirm that </w:t>
      </w:r>
      <w:proofErr w:type="gramStart"/>
      <w:r w:rsidRPr="00A87A08">
        <w:rPr>
          <w:rFonts w:ascii="Calibri" w:hAnsi="Calibri" w:cs="Calibri"/>
          <w:sz w:val="22"/>
        </w:rPr>
        <w:t>sufficient</w:t>
      </w:r>
      <w:proofErr w:type="gramEnd"/>
      <w:r w:rsidRPr="00A87A08">
        <w:rPr>
          <w:rFonts w:ascii="Calibri" w:hAnsi="Calibri" w:cs="Calibri"/>
          <w:sz w:val="22"/>
        </w:rPr>
        <w:t xml:space="preserve">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t>
      </w:r>
      <w:proofErr w:type="gramStart"/>
      <w:r w:rsidRPr="00A87A08">
        <w:rPr>
          <w:rFonts w:ascii="Calibri" w:hAnsi="Calibri" w:cs="Calibri"/>
          <w:sz w:val="22"/>
        </w:rPr>
        <w:t>with regard to</w:t>
      </w:r>
      <w:proofErr w:type="gramEnd"/>
      <w:r w:rsidRPr="00A87A08">
        <w:rPr>
          <w:rFonts w:ascii="Calibri" w:hAnsi="Calibri" w:cs="Calibri"/>
          <w:sz w:val="22"/>
        </w:rPr>
        <w:t xml:space="preserve">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4" w:name="_Toc340511"/>
      <w:bookmarkStart w:id="85" w:name="_Toc341958"/>
      <w:bookmarkStart w:id="86" w:name="_Toc342268"/>
      <w:bookmarkStart w:id="87" w:name="_Toc777456"/>
      <w:bookmarkStart w:id="88" w:name="_Toc1556864"/>
      <w:bookmarkStart w:id="89" w:name="_Toc4162945"/>
      <w:bookmarkStart w:id="90" w:name="_Toc5710957"/>
      <w:r w:rsidRPr="00273EB6">
        <w:rPr>
          <w:rFonts w:cstheme="majorHAnsi"/>
          <w:b/>
          <w:color w:val="auto"/>
          <w:sz w:val="24"/>
          <w:szCs w:val="24"/>
          <w:lang w:eastAsia="en-GB"/>
        </w:rPr>
        <w:t>Format of Information supplied in fulfilling a request</w:t>
      </w:r>
      <w:bookmarkEnd w:id="84"/>
      <w:bookmarkEnd w:id="85"/>
      <w:bookmarkEnd w:id="86"/>
      <w:bookmarkEnd w:id="87"/>
      <w:bookmarkEnd w:id="88"/>
      <w:bookmarkEnd w:id="89"/>
      <w:bookmarkEnd w:id="90"/>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91" w:name="_Toc340512"/>
      <w:bookmarkStart w:id="92" w:name="_Toc5710958"/>
      <w:bookmarkStart w:id="93"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91"/>
      <w:bookmarkEnd w:id="92"/>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93"/>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165852">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and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8772C0" w:rsidRPr="005E0958" w:rsidRDefault="008772C0" w:rsidP="00D93CAA">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595E6E">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w:t>
            </w:r>
            <w:proofErr w:type="spellStart"/>
            <w:r w:rsidRPr="007C1B8C">
              <w:rPr>
                <w:rFonts w:ascii="Arial" w:hAnsi="Arial" w:cs="Arial"/>
                <w:sz w:val="18"/>
                <w:szCs w:val="18"/>
              </w:rPr>
              <w:t>eg.</w:t>
            </w:r>
            <w:proofErr w:type="spellEnd"/>
            <w:r w:rsidRPr="007C1B8C">
              <w:rPr>
                <w:rFonts w:ascii="Arial" w:hAnsi="Arial" w:cs="Arial"/>
                <w:sz w:val="18"/>
                <w:szCs w:val="18"/>
              </w:rPr>
              <w:t xml:space="preserve"> notification to relevant personnel within the school, storage of medications, staff training where </w:t>
            </w:r>
            <w:r w:rsidRPr="007C1B8C">
              <w:rPr>
                <w:rFonts w:ascii="Arial" w:hAnsi="Arial" w:cs="Arial"/>
                <w:sz w:val="18"/>
                <w:szCs w:val="18"/>
              </w:rPr>
              <w:lastRenderedPageBreak/>
              <w:t xml:space="preserve">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w:t>
            </w:r>
            <w:proofErr w:type="spellStart"/>
            <w:r w:rsidRPr="007C1B8C">
              <w:rPr>
                <w:rFonts w:ascii="Arial" w:hAnsi="Arial" w:cs="Arial"/>
                <w:sz w:val="18"/>
                <w:szCs w:val="18"/>
              </w:rPr>
              <w:t>eg.</w:t>
            </w:r>
            <w:proofErr w:type="spellEnd"/>
            <w:r w:rsidRPr="007C1B8C">
              <w:rPr>
                <w:rFonts w:ascii="Arial" w:hAnsi="Arial" w:cs="Arial"/>
                <w:sz w:val="18"/>
                <w:szCs w:val="18"/>
              </w:rPr>
              <w:t xml:space="preserve">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w:t>
            </w:r>
            <w:r w:rsidRPr="007C1B8C">
              <w:rPr>
                <w:rFonts w:ascii="Arial" w:hAnsi="Arial" w:cs="Arial"/>
                <w:sz w:val="18"/>
                <w:szCs w:val="18"/>
              </w:rPr>
              <w:lastRenderedPageBreak/>
              <w:t xml:space="preserve">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transferred to the DES via the Post-Primary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8772C0" w:rsidRPr="007C1B8C">
              <w:rPr>
                <w:rFonts w:ascii="Arial" w:hAnsi="Arial" w:cs="Arial"/>
                <w:sz w:val="18"/>
                <w:szCs w:val="18"/>
                <w:u w:val="single"/>
              </w:rPr>
              <w:t xml:space="preserve"> Notice for P-POD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system, and for planning purposes.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w:t>
            </w:r>
            <w:proofErr w:type="gramStart"/>
            <w:r w:rsidRPr="007C1B8C">
              <w:rPr>
                <w:rFonts w:ascii="Arial" w:hAnsi="Arial"/>
                <w:sz w:val="18"/>
                <w:szCs w:val="18"/>
              </w:rPr>
              <w:t>are considered to be</w:t>
            </w:r>
            <w:proofErr w:type="gramEnd"/>
            <w:r w:rsidRPr="007C1B8C">
              <w:rPr>
                <w:rFonts w:ascii="Arial" w:hAnsi="Arial"/>
                <w:sz w:val="18"/>
                <w:szCs w:val="18"/>
              </w:rPr>
              <w:t xml:space="preserv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rsidR="008772C0" w:rsidRPr="008B5BEE"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birth or adoption certificate or guardianship papers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w:t>
            </w:r>
            <w:r w:rsidRPr="008B48F6">
              <w:rPr>
                <w:rFonts w:ascii="Arial" w:hAnsi="Arial" w:cs="Arial"/>
                <w:sz w:val="18"/>
                <w:szCs w:val="18"/>
              </w:rPr>
              <w:t>certain internal common areas within the school both during the daytime and during the night hours each day.</w:t>
            </w:r>
            <w:r w:rsidRPr="007C1B8C">
              <w:rPr>
                <w:rFonts w:ascii="Arial" w:hAnsi="Arial" w:cs="Arial"/>
                <w:sz w:val="18"/>
                <w:szCs w:val="18"/>
              </w:rPr>
              <w:t xml:space="preserve">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xml:space="preserve"> at front gates, in the car-park etc)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etc</w:t>
            </w:r>
            <w:bookmarkStart w:id="94" w:name="_GoBack"/>
            <w:bookmarkEnd w:id="94"/>
            <w:r w:rsidRPr="007C1B8C">
              <w:rPr>
                <w:rFonts w:ascii="Arial" w:hAnsi="Arial" w:cs="Arial"/>
                <w:sz w:val="18"/>
                <w:szCs w:val="18"/>
              </w:rPr>
              <w:t xml:space="preserve">). </w:t>
            </w:r>
            <w:r w:rsidRPr="004C7E46">
              <w:rPr>
                <w:rFonts w:ascii="Arial" w:hAnsi="Arial" w:cs="Arial"/>
                <w:sz w:val="18"/>
                <w:szCs w:val="18"/>
              </w:rPr>
              <w:t>In areas where CCTV is in operation, appropriate notices will be displayed.</w:t>
            </w:r>
            <w:r w:rsidRPr="007C1B8C">
              <w:rPr>
                <w:rFonts w:ascii="Arial" w:hAnsi="Arial" w:cs="Arial"/>
                <w:sz w:val="18"/>
                <w:szCs w:val="18"/>
              </w:rPr>
              <w:t xml:space="preserve">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and any other appropriate law enforcement or child protection authorities. DES Inspectorate may seek access to the school’s child protection records for audit 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w:t>
            </w:r>
            <w:proofErr w:type="gramStart"/>
            <w:r w:rsidRPr="007C1B8C">
              <w:rPr>
                <w:rFonts w:ascii="Arial" w:hAnsi="Arial" w:cs="Arial"/>
                <w:bCs/>
                <w:color w:val="000000"/>
                <w:sz w:val="18"/>
                <w:szCs w:val="18"/>
              </w:rPr>
              <w:t>An</w:t>
            </w:r>
            <w:proofErr w:type="gramEnd"/>
            <w:r w:rsidRPr="007C1B8C">
              <w:rPr>
                <w:rFonts w:ascii="Arial" w:hAnsi="Arial" w:cs="Arial"/>
                <w:bCs/>
                <w:color w:val="000000"/>
                <w:sz w:val="18"/>
                <w:szCs w:val="18"/>
              </w:rPr>
              <w:t xml:space="preserve">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lastRenderedPageBreak/>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rsidR="008772C0" w:rsidRPr="00E9561A"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w:t>
            </w:r>
            <w:proofErr w:type="gramStart"/>
            <w:r w:rsidRPr="007C1B8C">
              <w:rPr>
                <w:rFonts w:ascii="Arial" w:hAnsi="Arial"/>
                <w:sz w:val="18"/>
                <w:szCs w:val="18"/>
              </w:rPr>
              <w:t>grossed up</w:t>
            </w:r>
            <w:proofErr w:type="gramEnd"/>
            <w:r w:rsidRPr="007C1B8C">
              <w:rPr>
                <w:rFonts w:ascii="Arial" w:hAnsi="Arial"/>
                <w:sz w:val="18"/>
                <w:szCs w:val="18"/>
              </w:rPr>
              <w:t xml:space="preserve">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D93CAA">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95" w:name="_Toc5710959"/>
      <w:r>
        <w:rPr>
          <w:rFonts w:cstheme="majorHAnsi"/>
          <w:szCs w:val="26"/>
        </w:rPr>
        <w:lastRenderedPageBreak/>
        <w:t>Reference sites</w:t>
      </w:r>
      <w:bookmarkEnd w:id="95"/>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3"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4"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5"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6"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7"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8"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9"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0"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1"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2"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3"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4"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E8F" w:rsidRDefault="00D60E8F">
      <w:r>
        <w:separator/>
      </w:r>
    </w:p>
  </w:endnote>
  <w:endnote w:type="continuationSeparator" w:id="0">
    <w:p w:rsidR="00D60E8F" w:rsidRDefault="00D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0906"/>
      <w:docPartObj>
        <w:docPartGallery w:val="Page Numbers (Bottom of Page)"/>
        <w:docPartUnique/>
      </w:docPartObj>
    </w:sdtPr>
    <w:sdtEndPr>
      <w:rPr>
        <w:noProof/>
      </w:rPr>
    </w:sdtEndPr>
    <w:sdtContent>
      <w:p w:rsidR="0090302D" w:rsidRDefault="009030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0302D" w:rsidRPr="00731B34" w:rsidRDefault="0090302D"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E8F" w:rsidRDefault="00D60E8F">
      <w:r>
        <w:separator/>
      </w:r>
    </w:p>
  </w:footnote>
  <w:footnote w:type="continuationSeparator" w:id="0">
    <w:p w:rsidR="00D60E8F" w:rsidRDefault="00D60E8F">
      <w:r>
        <w:continuationSeparator/>
      </w:r>
    </w:p>
  </w:footnote>
  <w:footnote w:id="1">
    <w:p w:rsidR="0090302D" w:rsidRPr="00AC6430" w:rsidRDefault="0090302D"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t>
      </w:r>
      <w:proofErr w:type="gramStart"/>
      <w:r>
        <w:t xml:space="preserve">with regard </w:t>
      </w:r>
      <w:r w:rsidRPr="003305FD">
        <w:t>to</w:t>
      </w:r>
      <w:proofErr w:type="gramEnd"/>
      <w:r w:rsidRPr="003305FD">
        <w:t xml:space="preserve">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90302D" w:rsidRDefault="0090302D"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90302D" w:rsidRDefault="0090302D">
      <w:pPr>
        <w:pStyle w:val="FootnoteText"/>
      </w:pPr>
      <w:r>
        <w:rPr>
          <w:rStyle w:val="FootnoteReference"/>
        </w:rPr>
        <w:footnoteRef/>
      </w:r>
      <w:r>
        <w:t xml:space="preserve"> GDPR Article 9 sets out the lawful bases that apply to the processing of special categories of personal data.</w:t>
      </w:r>
    </w:p>
  </w:footnote>
  <w:footnote w:id="4">
    <w:p w:rsidR="0090302D" w:rsidRDefault="0090302D"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90302D" w:rsidRPr="004712F0" w:rsidRDefault="0090302D">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90302D" w:rsidRPr="0060381C" w:rsidRDefault="0090302D">
      <w:pPr>
        <w:pStyle w:val="FootnoteText"/>
        <w:rPr>
          <w:lang w:val="en-IE"/>
        </w:rPr>
      </w:pPr>
      <w:r>
        <w:rPr>
          <w:rStyle w:val="FootnoteReference"/>
        </w:rPr>
        <w:footnoteRef/>
      </w:r>
      <w:r>
        <w:t xml:space="preserve"> </w:t>
      </w:r>
      <w:r w:rsidRPr="0060381C">
        <w:t xml:space="preserve">The Data Protection Act 2018 established </w:t>
      </w:r>
      <w:proofErr w:type="gramStart"/>
      <w:r w:rsidRPr="0060381C">
        <w:t>a number of</w:t>
      </w:r>
      <w:proofErr w:type="gramEnd"/>
      <w:r w:rsidRPr="0060381C">
        <w:t xml:space="preserve"> offences whereby breaches of the Act can result</w:t>
      </w:r>
      <w:r>
        <w:t xml:space="preserve"> in fines and/or imprisonment.</w:t>
      </w:r>
    </w:p>
  </w:footnote>
  <w:footnote w:id="7">
    <w:p w:rsidR="0090302D" w:rsidRPr="0022503A" w:rsidRDefault="0090302D"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90302D" w:rsidRDefault="0090302D" w:rsidP="00F3666F">
      <w:pPr>
        <w:pStyle w:val="FootnoteText"/>
      </w:pPr>
      <w:r>
        <w:rPr>
          <w:rStyle w:val="FootnoteReference"/>
        </w:rPr>
        <w:footnoteRef/>
      </w:r>
      <w:r>
        <w:t xml:space="preserve"> See GDPR Articles 12-23 for a full explanation of subject rights and their application.</w:t>
      </w:r>
    </w:p>
  </w:footnote>
  <w:footnote w:id="9">
    <w:p w:rsidR="0090302D" w:rsidRPr="00141083" w:rsidRDefault="0090302D"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90302D" w:rsidRPr="00B67415" w:rsidRDefault="0090302D"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90302D" w:rsidRPr="004D3910" w:rsidRDefault="0090302D"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Protection Procedures (iii) Code of Behaviour (iv) Guidance and Counselling (v) Policy on Special Education Needs (vi) Anti-Bullying Policy.</w:t>
      </w:r>
    </w:p>
  </w:footnote>
  <w:footnote w:id="12">
    <w:p w:rsidR="0090302D" w:rsidRPr="009F0265" w:rsidRDefault="0090302D">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90302D" w:rsidRPr="003970C7" w:rsidRDefault="0090302D"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90302D" w:rsidRPr="00F27C0F" w:rsidRDefault="0090302D">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90302D" w:rsidRDefault="0090302D"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90302D" w:rsidRDefault="0090302D"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90302D" w:rsidRDefault="0090302D"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90302D" w:rsidRDefault="0090302D"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90302D" w:rsidRPr="00831BE2" w:rsidRDefault="0090302D" w:rsidP="008C50EA">
      <w:pPr>
        <w:pStyle w:val="FootnoteText"/>
        <w:rPr>
          <w:lang w:val="en-IE"/>
        </w:rPr>
      </w:pPr>
      <w:r>
        <w:rPr>
          <w:rStyle w:val="FootnoteReference"/>
        </w:rPr>
        <w:footnoteRef/>
      </w:r>
      <w:r>
        <w:t xml:space="preserve"> </w:t>
      </w:r>
      <w:r w:rsidRPr="00831BE2">
        <w:t>GDPR Articles 13 (or 14)</w:t>
      </w:r>
    </w:p>
  </w:footnote>
  <w:footnote w:id="20">
    <w:p w:rsidR="0090302D" w:rsidRPr="00AC6430" w:rsidRDefault="0090302D"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w:t>
      </w:r>
      <w:proofErr w:type="gramStart"/>
      <w:r>
        <w:t>a number of</w:t>
      </w:r>
      <w:proofErr w:type="gramEnd"/>
      <w:r>
        <w:t xml:space="preserve">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90302D" w:rsidRPr="00055ED3" w:rsidRDefault="0090302D"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90302D" w:rsidRDefault="0090302D"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90302D" w:rsidRDefault="0090302D"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90302D" w:rsidRDefault="0090302D"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90302D" w:rsidRPr="002D32B6" w:rsidRDefault="0090302D">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90302D" w:rsidRPr="0073258F" w:rsidRDefault="0090302D"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90302D" w:rsidRPr="00CB6119" w:rsidRDefault="0090302D">
      <w:pPr>
        <w:pStyle w:val="FootnoteText"/>
        <w:rPr>
          <w:lang w:val="en-IE"/>
        </w:rPr>
      </w:pPr>
      <w:r>
        <w:rPr>
          <w:rStyle w:val="FootnoteReference"/>
        </w:rPr>
        <w:footnoteRef/>
      </w:r>
      <w:r>
        <w:t xml:space="preserve"> </w:t>
      </w:r>
      <w:r w:rsidRPr="00753258">
        <w:t xml:space="preserve">The likelihood and severity of the risk to the rights and freedoms of the data subject should be determined by reference to the nature, scope, context and purposes of the processing. Risk should be evaluated </w:t>
      </w:r>
      <w:proofErr w:type="gramStart"/>
      <w:r w:rsidRPr="00753258">
        <w:t>on the basis of</w:t>
      </w:r>
      <w:proofErr w:type="gramEnd"/>
      <w:r w:rsidRPr="00753258">
        <w:t xml:space="preserve"> an objective assessment, by which it is established whether data processing operations involve a risk or a high ris</w:t>
      </w:r>
      <w:r>
        <w:t>k (GDPR Recital 76).</w:t>
      </w:r>
    </w:p>
  </w:footnote>
  <w:footnote w:id="28">
    <w:p w:rsidR="0090302D" w:rsidRPr="00CD0774" w:rsidRDefault="0090302D">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90302D" w:rsidRPr="00B2760D" w:rsidRDefault="0090302D"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w:t>
      </w:r>
      <w:proofErr w:type="gramStart"/>
      <w:r w:rsidRPr="00E232D2">
        <w:t>However</w:t>
      </w:r>
      <w:proofErr w:type="gramEnd"/>
      <w:r w:rsidRPr="00E232D2">
        <w:t xml:space="preserve"> the DES advises that it does not use individual data, but rather aggregated data is grouped together for these purposes.</w:t>
      </w:r>
    </w:p>
  </w:footnote>
  <w:footnote w:id="30">
    <w:p w:rsidR="0090302D" w:rsidRPr="00E232D2" w:rsidRDefault="0090302D">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90302D" w:rsidRPr="003D051E" w:rsidRDefault="0090302D"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w:t>
      </w:r>
      <w:proofErr w:type="gramStart"/>
      <w:r w:rsidRPr="003D051E">
        <w:t>taking into account</w:t>
      </w:r>
      <w:proofErr w:type="gramEnd"/>
      <w:r w:rsidRPr="003D051E">
        <w:t xml:space="preserve">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90302D" w:rsidRPr="00B21986" w:rsidRDefault="0090302D"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90302D" w:rsidRPr="00972D44" w:rsidRDefault="0090302D"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90302D" w:rsidRPr="008424DC" w:rsidRDefault="0090302D"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proofErr w:type="gramStart"/>
      <w:r>
        <w:t>However</w:t>
      </w:r>
      <w:proofErr w:type="gramEnd"/>
      <w:r>
        <w:t xml:space="preserve">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90302D" w:rsidRPr="00DC01D8" w:rsidRDefault="0090302D"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90302D" w:rsidRPr="00D92141" w:rsidRDefault="0090302D" w:rsidP="00DF694F">
      <w:pPr>
        <w:pStyle w:val="FootnoteText"/>
        <w:rPr>
          <w:lang w:val="en-IE"/>
        </w:rPr>
      </w:pPr>
      <w:r>
        <w:rPr>
          <w:rStyle w:val="FootnoteReference"/>
        </w:rPr>
        <w:footnoteRef/>
      </w:r>
      <w:r>
        <w:t xml:space="preserve"> </w:t>
      </w:r>
      <w:r w:rsidRPr="00D92141">
        <w:t xml:space="preserve">That period may be extended by two further months where necessary, </w:t>
      </w:r>
      <w:proofErr w:type="gramStart"/>
      <w:r w:rsidRPr="00D92141">
        <w:t>taking into account</w:t>
      </w:r>
      <w:proofErr w:type="gramEnd"/>
      <w:r w:rsidRPr="00D92141">
        <w:t xml:space="preserve">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90302D" w:rsidRPr="00F5793D" w:rsidRDefault="0090302D"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90302D" w:rsidRPr="00B21986" w:rsidRDefault="0090302D"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90302D" w:rsidRPr="00062D72" w:rsidRDefault="0090302D"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w:t>
      </w:r>
      <w:proofErr w:type="gramStart"/>
      <w:r w:rsidRPr="00062D72">
        <w:t>be considered to be</w:t>
      </w:r>
      <w:proofErr w:type="gramEnd"/>
      <w:r w:rsidRPr="00062D72">
        <w:t xml:space="preserv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2D" w:rsidRPr="00600F54" w:rsidRDefault="0090302D" w:rsidP="00600F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8"/>
    <w:rsid w:val="00000FEE"/>
    <w:rsid w:val="000043F0"/>
    <w:rsid w:val="00014917"/>
    <w:rsid w:val="00016456"/>
    <w:rsid w:val="00017631"/>
    <w:rsid w:val="00020A4C"/>
    <w:rsid w:val="00023765"/>
    <w:rsid w:val="00025F17"/>
    <w:rsid w:val="00030589"/>
    <w:rsid w:val="0003393E"/>
    <w:rsid w:val="00034891"/>
    <w:rsid w:val="00036404"/>
    <w:rsid w:val="00036A6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85559"/>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5C20"/>
    <w:rsid w:val="001370DD"/>
    <w:rsid w:val="00141083"/>
    <w:rsid w:val="001423E9"/>
    <w:rsid w:val="00144098"/>
    <w:rsid w:val="00146A31"/>
    <w:rsid w:val="001507A4"/>
    <w:rsid w:val="00150A32"/>
    <w:rsid w:val="00154807"/>
    <w:rsid w:val="001552B4"/>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597E"/>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E7908"/>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54E8"/>
    <w:rsid w:val="004A7B28"/>
    <w:rsid w:val="004B1257"/>
    <w:rsid w:val="004B1548"/>
    <w:rsid w:val="004B77CC"/>
    <w:rsid w:val="004C223D"/>
    <w:rsid w:val="004C2EC3"/>
    <w:rsid w:val="004C3F59"/>
    <w:rsid w:val="004C5BDE"/>
    <w:rsid w:val="004C673F"/>
    <w:rsid w:val="004C7E46"/>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09AD"/>
    <w:rsid w:val="005520E4"/>
    <w:rsid w:val="00554589"/>
    <w:rsid w:val="00554E25"/>
    <w:rsid w:val="00556F4A"/>
    <w:rsid w:val="005574DC"/>
    <w:rsid w:val="00567C75"/>
    <w:rsid w:val="005703DD"/>
    <w:rsid w:val="00572F71"/>
    <w:rsid w:val="0057653D"/>
    <w:rsid w:val="00577814"/>
    <w:rsid w:val="005819B8"/>
    <w:rsid w:val="0058332C"/>
    <w:rsid w:val="00584C8C"/>
    <w:rsid w:val="00590D04"/>
    <w:rsid w:val="00591733"/>
    <w:rsid w:val="005931EA"/>
    <w:rsid w:val="00594BF8"/>
    <w:rsid w:val="005956E2"/>
    <w:rsid w:val="00595E6E"/>
    <w:rsid w:val="005A241B"/>
    <w:rsid w:val="005A55DD"/>
    <w:rsid w:val="005A63B2"/>
    <w:rsid w:val="005B7A3C"/>
    <w:rsid w:val="005C0D88"/>
    <w:rsid w:val="005C412A"/>
    <w:rsid w:val="005C6E8D"/>
    <w:rsid w:val="005E0958"/>
    <w:rsid w:val="005E1F0E"/>
    <w:rsid w:val="005F4426"/>
    <w:rsid w:val="005F5B8A"/>
    <w:rsid w:val="00600F54"/>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1F2E"/>
    <w:rsid w:val="00753258"/>
    <w:rsid w:val="007548F6"/>
    <w:rsid w:val="007551F8"/>
    <w:rsid w:val="00764E7D"/>
    <w:rsid w:val="007828C1"/>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185"/>
    <w:rsid w:val="008B3EC3"/>
    <w:rsid w:val="008B48F6"/>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2D"/>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D1EC2"/>
    <w:rsid w:val="009E27CD"/>
    <w:rsid w:val="009E3EEB"/>
    <w:rsid w:val="009F0265"/>
    <w:rsid w:val="009F5C6D"/>
    <w:rsid w:val="00A01C28"/>
    <w:rsid w:val="00A10DBE"/>
    <w:rsid w:val="00A12985"/>
    <w:rsid w:val="00A17877"/>
    <w:rsid w:val="00A249E4"/>
    <w:rsid w:val="00A253C7"/>
    <w:rsid w:val="00A257C3"/>
    <w:rsid w:val="00A258E8"/>
    <w:rsid w:val="00A25DF3"/>
    <w:rsid w:val="00A30C65"/>
    <w:rsid w:val="00A31BD0"/>
    <w:rsid w:val="00A336BD"/>
    <w:rsid w:val="00A338F8"/>
    <w:rsid w:val="00A34C3B"/>
    <w:rsid w:val="00A34EAB"/>
    <w:rsid w:val="00A3545F"/>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345C"/>
    <w:rsid w:val="00B35C3F"/>
    <w:rsid w:val="00B36458"/>
    <w:rsid w:val="00B3734B"/>
    <w:rsid w:val="00B444DF"/>
    <w:rsid w:val="00B54845"/>
    <w:rsid w:val="00B57C8D"/>
    <w:rsid w:val="00B64234"/>
    <w:rsid w:val="00B65646"/>
    <w:rsid w:val="00B67415"/>
    <w:rsid w:val="00B67FFC"/>
    <w:rsid w:val="00B70317"/>
    <w:rsid w:val="00B72FF0"/>
    <w:rsid w:val="00B74E7D"/>
    <w:rsid w:val="00B74EEB"/>
    <w:rsid w:val="00B8074A"/>
    <w:rsid w:val="00B8314B"/>
    <w:rsid w:val="00B834B9"/>
    <w:rsid w:val="00B84828"/>
    <w:rsid w:val="00B90465"/>
    <w:rsid w:val="00B92918"/>
    <w:rsid w:val="00B94EF9"/>
    <w:rsid w:val="00B974D9"/>
    <w:rsid w:val="00BA3152"/>
    <w:rsid w:val="00BA7E47"/>
    <w:rsid w:val="00BB77DB"/>
    <w:rsid w:val="00BC1569"/>
    <w:rsid w:val="00BD3AE6"/>
    <w:rsid w:val="00BD3FE3"/>
    <w:rsid w:val="00BE10F2"/>
    <w:rsid w:val="00BE3D3D"/>
    <w:rsid w:val="00BE6BBF"/>
    <w:rsid w:val="00BE711B"/>
    <w:rsid w:val="00BF0154"/>
    <w:rsid w:val="00BF08E8"/>
    <w:rsid w:val="00BF3862"/>
    <w:rsid w:val="00BF585E"/>
    <w:rsid w:val="00BF7E1D"/>
    <w:rsid w:val="00C007A3"/>
    <w:rsid w:val="00C062A1"/>
    <w:rsid w:val="00C07F77"/>
    <w:rsid w:val="00C10DFA"/>
    <w:rsid w:val="00C22EF5"/>
    <w:rsid w:val="00C23A23"/>
    <w:rsid w:val="00C2648E"/>
    <w:rsid w:val="00C2669C"/>
    <w:rsid w:val="00C30E64"/>
    <w:rsid w:val="00C36BB0"/>
    <w:rsid w:val="00C408B9"/>
    <w:rsid w:val="00C43AA8"/>
    <w:rsid w:val="00C46068"/>
    <w:rsid w:val="00C465B7"/>
    <w:rsid w:val="00C50BEE"/>
    <w:rsid w:val="00C51123"/>
    <w:rsid w:val="00C53040"/>
    <w:rsid w:val="00C5516B"/>
    <w:rsid w:val="00C61FAD"/>
    <w:rsid w:val="00C633C7"/>
    <w:rsid w:val="00C65699"/>
    <w:rsid w:val="00C715DE"/>
    <w:rsid w:val="00C74B4F"/>
    <w:rsid w:val="00C74F5F"/>
    <w:rsid w:val="00C7671C"/>
    <w:rsid w:val="00C83F1F"/>
    <w:rsid w:val="00C87EBA"/>
    <w:rsid w:val="00C9018A"/>
    <w:rsid w:val="00C9064D"/>
    <w:rsid w:val="00C911D9"/>
    <w:rsid w:val="00C941DE"/>
    <w:rsid w:val="00C94775"/>
    <w:rsid w:val="00C9494D"/>
    <w:rsid w:val="00CA0F32"/>
    <w:rsid w:val="00CA11BD"/>
    <w:rsid w:val="00CA3A18"/>
    <w:rsid w:val="00CA76CA"/>
    <w:rsid w:val="00CB5169"/>
    <w:rsid w:val="00CB6119"/>
    <w:rsid w:val="00CC0D5B"/>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513C8"/>
    <w:rsid w:val="00D60D59"/>
    <w:rsid w:val="00D60E8F"/>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4A83"/>
    <w:rsid w:val="00F17C33"/>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A1295"/>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uiPriority w:val="99"/>
    <w:rsid w:val="00B33950"/>
    <w:pPr>
      <w:tabs>
        <w:tab w:val="center" w:pos="4320"/>
        <w:tab w:val="right" w:pos="8640"/>
      </w:tabs>
    </w:pPr>
  </w:style>
  <w:style w:type="character" w:customStyle="1" w:styleId="FooterChar">
    <w:name w:val="Footer Char"/>
    <w:basedOn w:val="DefaultParagraphFont"/>
    <w:link w:val="Footer"/>
    <w:uiPriority w:val="99"/>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act/7/enacted/en/html" TargetMode="External"/><Relationship Id="rId18" Type="http://schemas.openxmlformats.org/officeDocument/2006/relationships/hyperlink" Target="https://www.dataprotectio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pb.europa.eu/our-work-tools/general-guidance/gdpr-guidelines-recommendations-best-practices_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protectionschools.ie/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4schools.ie/" TargetMode="External"/><Relationship Id="rId20" Type="http://schemas.openxmlformats.org/officeDocument/2006/relationships/hyperlink" Target="https://edp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sc.gov.uk/" TargetMode="External"/><Relationship Id="rId5" Type="http://schemas.openxmlformats.org/officeDocument/2006/relationships/numbering" Target="numbering.xml"/><Relationship Id="rId15" Type="http://schemas.openxmlformats.org/officeDocument/2006/relationships/hyperlink" Target="https://gdpr-info.eu/" TargetMode="External"/><Relationship Id="rId23" Type="http://schemas.openxmlformats.org/officeDocument/2006/relationships/hyperlink" Target="https://www.ncsc.gov.ie/" TargetMode="External"/><Relationship Id="rId10" Type="http://schemas.openxmlformats.org/officeDocument/2006/relationships/endnotes" Target="endnotes.xml"/><Relationship Id="rId19" Type="http://schemas.openxmlformats.org/officeDocument/2006/relationships/hyperlink" Target="https://forms.dataprotection.ie/report-a-breach-of-personal-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 TargetMode="External"/><Relationship Id="rId22" Type="http://schemas.openxmlformats.org/officeDocument/2006/relationships/hyperlink" Target="https://www.pdsttechnologyineducatio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B8293A0517B45BA86112609A265D7" ma:contentTypeVersion="8" ma:contentTypeDescription="Create a new document." ma:contentTypeScope="" ma:versionID="a3ef972bfd92a9a03c892b940013eb33">
  <xsd:schema xmlns:xsd="http://www.w3.org/2001/XMLSchema" xmlns:xs="http://www.w3.org/2001/XMLSchema" xmlns:p="http://schemas.microsoft.com/office/2006/metadata/properties" xmlns:ns2="81515fcd-877c-43a2-9184-90d84a2d2143" xmlns:ns3="98a52c47-3f7e-4862-9646-488646f6b40b" targetNamespace="http://schemas.microsoft.com/office/2006/metadata/properties" ma:root="true" ma:fieldsID="e2c564fdee2e6392314e79a5a39605dd" ns2:_="" ns3:_="">
    <xsd:import namespace="81515fcd-877c-43a2-9184-90d84a2d2143"/>
    <xsd:import namespace="98a52c47-3f7e-4862-9646-488646f6b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2c47-3f7e-4862-9646-488646f6b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B1B4-9608-45AA-A104-0505E8525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DA942-A981-46A7-ABC9-C694EF06C2E9}">
  <ds:schemaRefs>
    <ds:schemaRef ds:uri="http://schemas.microsoft.com/sharepoint/v3/contenttype/forms"/>
  </ds:schemaRefs>
</ds:datastoreItem>
</file>

<file path=customXml/itemProps3.xml><?xml version="1.0" encoding="utf-8"?>
<ds:datastoreItem xmlns:ds="http://schemas.openxmlformats.org/officeDocument/2006/customXml" ds:itemID="{3450E314-CDC1-414A-A87D-C7873EB4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5fcd-877c-43a2-9184-90d84a2d2143"/>
    <ds:schemaRef ds:uri="98a52c47-3f7e-4862-9646-488646f6b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D2E28-E888-47F3-A54D-CA6AFC9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10513</Words>
  <Characters>59928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70301</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Christy Morrin</cp:lastModifiedBy>
  <cp:revision>3</cp:revision>
  <cp:lastPrinted>2019-04-11T08:21:00Z</cp:lastPrinted>
  <dcterms:created xsi:type="dcterms:W3CDTF">2019-05-22T09:57:00Z</dcterms:created>
  <dcterms:modified xsi:type="dcterms:W3CDTF">2019-06-24T09:44:00Z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0x010100550B8293A0517B45BA86112609A265D7</vt:lpwstr>
  </property>
</Properties>
</file>